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002" w:rsidRPr="00DC7FE4" w:rsidRDefault="00565002" w:rsidP="00565002">
      <w:pPr>
        <w:pStyle w:val="1"/>
        <w:jc w:val="right"/>
        <w:rPr>
          <w:sz w:val="28"/>
          <w:szCs w:val="28"/>
          <w:lang w:val="kk-KZ"/>
        </w:rPr>
      </w:pPr>
      <w:r w:rsidRPr="00DC7FE4">
        <w:rPr>
          <w:sz w:val="28"/>
          <w:szCs w:val="28"/>
          <w:lang w:val="kk-KZ"/>
        </w:rPr>
        <w:t>Ф. 7.03-11</w:t>
      </w:r>
    </w:p>
    <w:p w:rsidR="00565002" w:rsidRPr="00DC7FE4" w:rsidRDefault="00565002" w:rsidP="00565002">
      <w:pPr>
        <w:pStyle w:val="a4"/>
        <w:ind w:firstLine="567"/>
        <w:jc w:val="both"/>
        <w:rPr>
          <w:rFonts w:ascii="Times New Roman" w:hAnsi="Times New Roman"/>
          <w:sz w:val="28"/>
          <w:szCs w:val="28"/>
          <w:lang w:val="kk-KZ"/>
        </w:rPr>
      </w:pPr>
    </w:p>
    <w:p w:rsidR="00565002" w:rsidRPr="00DC7FE4" w:rsidRDefault="00565002" w:rsidP="00565002">
      <w:pPr>
        <w:pStyle w:val="a4"/>
        <w:ind w:firstLine="567"/>
        <w:jc w:val="both"/>
        <w:rPr>
          <w:rFonts w:ascii="Times New Roman" w:hAnsi="Times New Roman"/>
          <w:sz w:val="28"/>
          <w:szCs w:val="28"/>
          <w:lang w:val="kk-KZ"/>
        </w:rPr>
      </w:pPr>
    </w:p>
    <w:p w:rsidR="00565002" w:rsidRPr="00DC7FE4" w:rsidRDefault="00565002" w:rsidP="00565002">
      <w:pPr>
        <w:pStyle w:val="a4"/>
        <w:ind w:firstLine="567"/>
        <w:jc w:val="both"/>
        <w:rPr>
          <w:rFonts w:ascii="Times New Roman" w:hAnsi="Times New Roman"/>
          <w:sz w:val="28"/>
          <w:szCs w:val="28"/>
          <w:lang w:val="kk-KZ"/>
        </w:rPr>
      </w:pPr>
    </w:p>
    <w:p w:rsidR="00565002" w:rsidRPr="00DC7FE4" w:rsidRDefault="00565002" w:rsidP="00565002">
      <w:pPr>
        <w:pStyle w:val="a4"/>
        <w:ind w:firstLine="567"/>
        <w:jc w:val="both"/>
        <w:rPr>
          <w:rFonts w:ascii="Times New Roman" w:hAnsi="Times New Roman"/>
          <w:sz w:val="28"/>
          <w:szCs w:val="28"/>
          <w:lang w:val="kk-KZ"/>
        </w:rPr>
      </w:pPr>
    </w:p>
    <w:p w:rsidR="00565002" w:rsidRPr="00DC7FE4" w:rsidRDefault="00565002" w:rsidP="00565002">
      <w:pPr>
        <w:pStyle w:val="a4"/>
        <w:ind w:firstLine="567"/>
        <w:jc w:val="both"/>
        <w:rPr>
          <w:rFonts w:ascii="Times New Roman" w:hAnsi="Times New Roman"/>
          <w:sz w:val="28"/>
          <w:szCs w:val="28"/>
          <w:lang w:val="kk-KZ"/>
        </w:rPr>
      </w:pPr>
    </w:p>
    <w:p w:rsidR="00565002" w:rsidRDefault="00565002" w:rsidP="00565002">
      <w:pPr>
        <w:pStyle w:val="a4"/>
        <w:ind w:firstLine="567"/>
        <w:jc w:val="both"/>
        <w:rPr>
          <w:rFonts w:ascii="Times New Roman" w:hAnsi="Times New Roman"/>
          <w:sz w:val="28"/>
          <w:szCs w:val="28"/>
          <w:lang w:val="kk-KZ"/>
        </w:rPr>
      </w:pPr>
    </w:p>
    <w:p w:rsidR="00DC7FE4" w:rsidRPr="00DC7FE4" w:rsidRDefault="00DC7FE4" w:rsidP="00565002">
      <w:pPr>
        <w:pStyle w:val="a4"/>
        <w:ind w:firstLine="567"/>
        <w:jc w:val="both"/>
        <w:rPr>
          <w:rFonts w:ascii="Times New Roman" w:hAnsi="Times New Roman"/>
          <w:sz w:val="28"/>
          <w:szCs w:val="28"/>
          <w:lang w:val="kk-KZ"/>
        </w:rPr>
      </w:pPr>
    </w:p>
    <w:p w:rsidR="00565002" w:rsidRPr="00DC7FE4" w:rsidRDefault="00565002" w:rsidP="00565002">
      <w:pPr>
        <w:spacing w:after="0" w:line="240" w:lineRule="auto"/>
        <w:ind w:firstLine="709"/>
        <w:jc w:val="both"/>
        <w:rPr>
          <w:rFonts w:ascii="Times New Roman" w:hAnsi="Times New Roman"/>
          <w:b/>
          <w:sz w:val="28"/>
          <w:szCs w:val="28"/>
          <w:lang w:val="kk-KZ"/>
        </w:rPr>
      </w:pPr>
    </w:p>
    <w:p w:rsidR="00565002" w:rsidRPr="00DC7FE4" w:rsidRDefault="00565002" w:rsidP="00565002">
      <w:pPr>
        <w:spacing w:after="0" w:line="240" w:lineRule="auto"/>
        <w:ind w:firstLine="709"/>
        <w:jc w:val="center"/>
        <w:rPr>
          <w:rFonts w:ascii="Times New Roman" w:hAnsi="Times New Roman"/>
          <w:b/>
          <w:sz w:val="28"/>
          <w:szCs w:val="28"/>
          <w:lang w:val="kk-KZ"/>
        </w:rPr>
      </w:pPr>
      <w:r w:rsidRPr="00DC7FE4">
        <w:rPr>
          <w:rFonts w:ascii="Times New Roman" w:hAnsi="Times New Roman"/>
          <w:b/>
          <w:sz w:val="28"/>
          <w:szCs w:val="28"/>
          <w:lang w:val="kk-KZ"/>
        </w:rPr>
        <w:t>МОНТАЕВ А.Б.</w:t>
      </w:r>
    </w:p>
    <w:p w:rsidR="00565002" w:rsidRPr="00DC7FE4" w:rsidRDefault="00565002" w:rsidP="00565002">
      <w:pPr>
        <w:spacing w:after="0" w:line="240" w:lineRule="auto"/>
        <w:ind w:firstLine="709"/>
        <w:jc w:val="center"/>
        <w:rPr>
          <w:rFonts w:ascii="Times New Roman" w:hAnsi="Times New Roman"/>
          <w:b/>
          <w:sz w:val="28"/>
          <w:szCs w:val="28"/>
          <w:lang w:val="kk-KZ"/>
        </w:rPr>
      </w:pPr>
    </w:p>
    <w:p w:rsidR="00565002" w:rsidRPr="00DC7FE4" w:rsidRDefault="00565002" w:rsidP="00565002">
      <w:pPr>
        <w:pStyle w:val="HTML"/>
        <w:ind w:firstLine="709"/>
        <w:jc w:val="center"/>
        <w:rPr>
          <w:rFonts w:ascii="Times New Roman" w:hAnsi="Times New Roman"/>
          <w:sz w:val="28"/>
          <w:szCs w:val="28"/>
          <w:lang w:val="kk-KZ"/>
        </w:rPr>
      </w:pPr>
      <w:r w:rsidRPr="00DC7FE4">
        <w:rPr>
          <w:rFonts w:ascii="Times New Roman" w:hAnsi="Times New Roman" w:cs="Times New Roman"/>
          <w:sz w:val="28"/>
          <w:szCs w:val="28"/>
          <w:lang w:val="kk-KZ"/>
        </w:rPr>
        <w:t xml:space="preserve">6В03120 - «Саясаттану» білім беру бағдарламасы бойынша </w:t>
      </w:r>
      <w:r w:rsidRPr="00DC7FE4">
        <w:rPr>
          <w:rFonts w:ascii="Times New Roman" w:hAnsi="Times New Roman"/>
          <w:sz w:val="28"/>
          <w:szCs w:val="28"/>
          <w:lang w:val="kk-KZ"/>
        </w:rPr>
        <w:t xml:space="preserve">«Жастар әлеуметтануы»  пәнінен білім алушыларға арналған </w:t>
      </w:r>
    </w:p>
    <w:p w:rsidR="00565002" w:rsidRPr="00DC7FE4" w:rsidRDefault="00565002" w:rsidP="00565002">
      <w:pPr>
        <w:pStyle w:val="HTML"/>
        <w:ind w:firstLine="709"/>
        <w:jc w:val="center"/>
        <w:rPr>
          <w:rFonts w:ascii="Times New Roman" w:hAnsi="Times New Roman"/>
          <w:b/>
          <w:sz w:val="28"/>
          <w:szCs w:val="28"/>
          <w:lang w:val="kk-KZ"/>
        </w:rPr>
      </w:pPr>
      <w:r w:rsidRPr="00DC7FE4">
        <w:rPr>
          <w:rFonts w:ascii="Times New Roman" w:hAnsi="Times New Roman"/>
          <w:b/>
          <w:sz w:val="28"/>
          <w:szCs w:val="28"/>
          <w:lang w:val="kk-KZ"/>
        </w:rPr>
        <w:tab/>
        <w:t>ОҚУ ҚҰРАЛЫ</w:t>
      </w:r>
    </w:p>
    <w:p w:rsidR="00565002" w:rsidRPr="00DC7FE4" w:rsidRDefault="00565002" w:rsidP="00565002">
      <w:pPr>
        <w:shd w:val="clear" w:color="auto" w:fill="FFFFFF"/>
        <w:spacing w:after="0" w:line="240" w:lineRule="auto"/>
        <w:ind w:firstLine="709"/>
        <w:jc w:val="center"/>
        <w:rPr>
          <w:rFonts w:ascii="Times New Roman" w:hAnsi="Times New Roman"/>
          <w:sz w:val="28"/>
          <w:szCs w:val="28"/>
          <w:lang w:val="kk-KZ"/>
        </w:rPr>
      </w:pPr>
    </w:p>
    <w:p w:rsidR="00565002" w:rsidRPr="00DC7FE4" w:rsidRDefault="00565002" w:rsidP="00565002">
      <w:pPr>
        <w:pStyle w:val="a4"/>
        <w:ind w:firstLine="567"/>
        <w:jc w:val="center"/>
        <w:rPr>
          <w:rFonts w:ascii="Times New Roman" w:hAnsi="Times New Roman"/>
          <w:sz w:val="28"/>
          <w:szCs w:val="28"/>
          <w:lang w:val="kk-KZ"/>
        </w:rPr>
      </w:pPr>
    </w:p>
    <w:p w:rsidR="00565002" w:rsidRPr="00DC7FE4" w:rsidRDefault="00565002" w:rsidP="00565002">
      <w:pPr>
        <w:pStyle w:val="a4"/>
        <w:ind w:firstLine="567"/>
        <w:jc w:val="center"/>
        <w:rPr>
          <w:rFonts w:ascii="Times New Roman" w:hAnsi="Times New Roman"/>
          <w:sz w:val="28"/>
          <w:szCs w:val="28"/>
          <w:lang w:val="kk-KZ"/>
        </w:rPr>
      </w:pPr>
    </w:p>
    <w:p w:rsidR="00565002" w:rsidRPr="00DC7FE4" w:rsidRDefault="00565002" w:rsidP="00565002">
      <w:pPr>
        <w:pStyle w:val="a4"/>
        <w:ind w:firstLine="567"/>
        <w:jc w:val="center"/>
        <w:rPr>
          <w:rFonts w:ascii="Times New Roman" w:hAnsi="Times New Roman"/>
          <w:sz w:val="28"/>
          <w:szCs w:val="28"/>
          <w:lang w:val="kk-KZ"/>
        </w:rPr>
      </w:pPr>
    </w:p>
    <w:p w:rsidR="00565002" w:rsidRPr="00DC7FE4" w:rsidRDefault="00565002" w:rsidP="00565002">
      <w:pPr>
        <w:pStyle w:val="a4"/>
        <w:ind w:firstLine="567"/>
        <w:jc w:val="center"/>
        <w:rPr>
          <w:rFonts w:ascii="Times New Roman" w:hAnsi="Times New Roman"/>
          <w:sz w:val="28"/>
          <w:szCs w:val="28"/>
          <w:lang w:val="kk-KZ"/>
        </w:rPr>
      </w:pPr>
    </w:p>
    <w:p w:rsidR="00565002" w:rsidRPr="00DC7FE4" w:rsidRDefault="00565002" w:rsidP="00565002">
      <w:pPr>
        <w:pStyle w:val="a4"/>
        <w:ind w:firstLine="567"/>
        <w:jc w:val="center"/>
        <w:rPr>
          <w:rFonts w:ascii="Times New Roman" w:hAnsi="Times New Roman"/>
          <w:sz w:val="28"/>
          <w:szCs w:val="28"/>
          <w:lang w:val="kk-KZ"/>
        </w:rPr>
      </w:pPr>
    </w:p>
    <w:p w:rsidR="00565002" w:rsidRPr="00DC7FE4" w:rsidRDefault="00565002" w:rsidP="00565002">
      <w:pPr>
        <w:pStyle w:val="a4"/>
        <w:ind w:firstLine="567"/>
        <w:jc w:val="center"/>
        <w:rPr>
          <w:rFonts w:ascii="Times New Roman" w:hAnsi="Times New Roman"/>
          <w:sz w:val="28"/>
          <w:szCs w:val="28"/>
          <w:lang w:val="kk-KZ"/>
        </w:rPr>
      </w:pPr>
    </w:p>
    <w:p w:rsidR="00565002" w:rsidRPr="00DC7FE4" w:rsidRDefault="00565002" w:rsidP="00565002">
      <w:pPr>
        <w:pStyle w:val="a4"/>
        <w:ind w:firstLine="567"/>
        <w:jc w:val="center"/>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rPr>
          <w:rFonts w:ascii="Times New Roman" w:hAnsi="Times New Roman"/>
          <w:sz w:val="28"/>
          <w:szCs w:val="28"/>
          <w:lang w:val="kk-KZ"/>
        </w:rPr>
      </w:pPr>
    </w:p>
    <w:p w:rsidR="00565002" w:rsidRPr="00DC7FE4" w:rsidRDefault="00565002" w:rsidP="00565002">
      <w:pPr>
        <w:pStyle w:val="a4"/>
        <w:jc w:val="center"/>
        <w:rPr>
          <w:rFonts w:ascii="Times New Roman" w:hAnsi="Times New Roman"/>
          <w:sz w:val="28"/>
          <w:szCs w:val="28"/>
          <w:lang w:val="kk-KZ"/>
        </w:rPr>
      </w:pPr>
    </w:p>
    <w:p w:rsidR="00565002" w:rsidRDefault="00565002" w:rsidP="00565002">
      <w:pPr>
        <w:pStyle w:val="a4"/>
        <w:jc w:val="center"/>
        <w:rPr>
          <w:rFonts w:ascii="Times New Roman" w:hAnsi="Times New Roman"/>
          <w:sz w:val="28"/>
          <w:szCs w:val="28"/>
          <w:lang w:val="kk-KZ"/>
        </w:rPr>
      </w:pPr>
    </w:p>
    <w:p w:rsidR="00DC7FE4" w:rsidRDefault="00DC7FE4" w:rsidP="00565002">
      <w:pPr>
        <w:pStyle w:val="a4"/>
        <w:jc w:val="center"/>
        <w:rPr>
          <w:rFonts w:ascii="Times New Roman" w:hAnsi="Times New Roman"/>
          <w:sz w:val="28"/>
          <w:szCs w:val="28"/>
          <w:lang w:val="kk-KZ"/>
        </w:rPr>
      </w:pPr>
    </w:p>
    <w:p w:rsidR="00DC7FE4" w:rsidRDefault="00DC7FE4" w:rsidP="00565002">
      <w:pPr>
        <w:pStyle w:val="a4"/>
        <w:jc w:val="center"/>
        <w:rPr>
          <w:rFonts w:ascii="Times New Roman" w:hAnsi="Times New Roman"/>
          <w:sz w:val="28"/>
          <w:szCs w:val="28"/>
          <w:lang w:val="kk-KZ"/>
        </w:rPr>
      </w:pPr>
    </w:p>
    <w:p w:rsidR="00DC7FE4" w:rsidRPr="00DC7FE4" w:rsidRDefault="00DC7FE4" w:rsidP="00565002">
      <w:pPr>
        <w:pStyle w:val="a4"/>
        <w:jc w:val="center"/>
        <w:rPr>
          <w:rFonts w:ascii="Times New Roman" w:hAnsi="Times New Roman"/>
          <w:sz w:val="28"/>
          <w:szCs w:val="28"/>
          <w:lang w:val="kk-KZ"/>
        </w:rPr>
      </w:pPr>
    </w:p>
    <w:p w:rsidR="00565002" w:rsidRPr="00DC7FE4" w:rsidRDefault="00565002" w:rsidP="00565002">
      <w:pPr>
        <w:pStyle w:val="a4"/>
        <w:jc w:val="center"/>
        <w:rPr>
          <w:rFonts w:ascii="Times New Roman" w:hAnsi="Times New Roman"/>
          <w:sz w:val="28"/>
          <w:szCs w:val="28"/>
          <w:lang w:val="kk-KZ"/>
        </w:rPr>
      </w:pPr>
      <w:r w:rsidRPr="00DC7FE4">
        <w:rPr>
          <w:rFonts w:ascii="Times New Roman" w:hAnsi="Times New Roman"/>
          <w:sz w:val="28"/>
          <w:szCs w:val="28"/>
          <w:lang w:val="kk-KZ"/>
        </w:rPr>
        <w:t>Шымкент, 2022</w:t>
      </w: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jc w:val="center"/>
        <w:rPr>
          <w:rFonts w:ascii="Times New Roman" w:hAnsi="Times New Roman" w:cs="Times New Roman"/>
          <w:b/>
          <w:sz w:val="28"/>
          <w:szCs w:val="28"/>
          <w:lang w:val="kk-KZ"/>
        </w:rPr>
      </w:pPr>
    </w:p>
    <w:p w:rsidR="00565002" w:rsidRDefault="00565002" w:rsidP="00565002">
      <w:pPr>
        <w:pStyle w:val="8"/>
        <w:rPr>
          <w:rFonts w:ascii="Times New Roman" w:hAnsi="Times New Roman" w:cs="Times New Roman"/>
          <w:b/>
          <w:sz w:val="28"/>
          <w:szCs w:val="28"/>
          <w:lang w:val="kk-KZ"/>
        </w:rPr>
      </w:pPr>
    </w:p>
    <w:p w:rsidR="00565002" w:rsidRDefault="00565002" w:rsidP="00565002">
      <w:pPr>
        <w:pStyle w:val="8"/>
        <w:rPr>
          <w:rFonts w:ascii="Times New Roman" w:hAnsi="Times New Roman" w:cs="Times New Roman"/>
          <w:b/>
          <w:sz w:val="28"/>
          <w:szCs w:val="28"/>
          <w:lang w:val="kk-KZ"/>
        </w:rPr>
      </w:pPr>
    </w:p>
    <w:p w:rsidR="00565002" w:rsidRPr="00DC7FE4" w:rsidRDefault="00565002" w:rsidP="00565002">
      <w:pPr>
        <w:pStyle w:val="8"/>
        <w:jc w:val="center"/>
        <w:rPr>
          <w:rFonts w:ascii="Times New Roman" w:hAnsi="Times New Roman" w:cs="Times New Roman"/>
          <w:b/>
          <w:sz w:val="28"/>
          <w:szCs w:val="28"/>
          <w:lang w:val="kk-KZ"/>
        </w:rPr>
      </w:pPr>
      <w:r w:rsidRPr="00DC7FE4">
        <w:rPr>
          <w:rFonts w:ascii="Times New Roman" w:hAnsi="Times New Roman" w:cs="Times New Roman"/>
          <w:b/>
          <w:sz w:val="28"/>
          <w:szCs w:val="28"/>
          <w:lang w:val="kk-KZ"/>
        </w:rPr>
        <w:lastRenderedPageBreak/>
        <w:t>ҚАЗАҚСТАН РЕСПУБЛИКАСЫ БІЛІМ ЖӘНЕ ҒЫЛЫМ МИНИСТРЛІГІ</w:t>
      </w:r>
    </w:p>
    <w:p w:rsidR="00565002" w:rsidRPr="00DC7FE4" w:rsidRDefault="00565002" w:rsidP="00565002">
      <w:pPr>
        <w:jc w:val="center"/>
        <w:rPr>
          <w:rFonts w:ascii="Times New Roman" w:hAnsi="Times New Roman"/>
          <w:b/>
          <w:caps/>
          <w:sz w:val="28"/>
          <w:szCs w:val="28"/>
          <w:lang w:val="kk-KZ"/>
        </w:rPr>
      </w:pPr>
    </w:p>
    <w:tbl>
      <w:tblPr>
        <w:tblW w:w="0" w:type="auto"/>
        <w:tblLook w:val="04A0" w:firstRow="1" w:lastRow="0" w:firstColumn="1" w:lastColumn="0" w:noHBand="0" w:noVBand="1"/>
      </w:tblPr>
      <w:tblGrid>
        <w:gridCol w:w="3884"/>
        <w:gridCol w:w="5630"/>
      </w:tblGrid>
      <w:tr w:rsidR="00565002" w:rsidRPr="00DC7FE4" w:rsidTr="00A013DC">
        <w:trPr>
          <w:trHeight w:val="1426"/>
        </w:trPr>
        <w:tc>
          <w:tcPr>
            <w:tcW w:w="3884" w:type="dxa"/>
            <w:hideMark/>
          </w:tcPr>
          <w:p w:rsidR="00565002" w:rsidRPr="00DC7FE4" w:rsidRDefault="00565002" w:rsidP="00A013DC">
            <w:pPr>
              <w:rPr>
                <w:rFonts w:ascii="Times New Roman" w:hAnsi="Times New Roman"/>
                <w:b/>
                <w:sz w:val="28"/>
                <w:szCs w:val="28"/>
              </w:rPr>
            </w:pPr>
            <w:r w:rsidRPr="00DC7FE4">
              <w:rPr>
                <w:rFonts w:ascii="Times New Roman" w:hAnsi="Times New Roman"/>
                <w:b/>
                <w:noProof/>
                <w:sz w:val="28"/>
                <w:szCs w:val="28"/>
              </w:rPr>
              <w:drawing>
                <wp:inline distT="0" distB="0" distL="0" distR="0" wp14:anchorId="19E5CEB6" wp14:editId="2037E447">
                  <wp:extent cx="1974215" cy="871855"/>
                  <wp:effectExtent l="0" t="0" r="0" b="0"/>
                  <wp:docPr id="1" name="Рисунок 1" descr="Описание: 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Лого ЮКГУ новый.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4215" cy="871855"/>
                          </a:xfrm>
                          <a:prstGeom prst="rect">
                            <a:avLst/>
                          </a:prstGeom>
                          <a:noFill/>
                          <a:ln>
                            <a:noFill/>
                          </a:ln>
                        </pic:spPr>
                      </pic:pic>
                    </a:graphicData>
                  </a:graphic>
                </wp:inline>
              </w:drawing>
            </w:r>
          </w:p>
        </w:tc>
        <w:tc>
          <w:tcPr>
            <w:tcW w:w="5630" w:type="dxa"/>
          </w:tcPr>
          <w:p w:rsidR="00565002" w:rsidRPr="00DC7FE4" w:rsidRDefault="00565002" w:rsidP="00A013DC">
            <w:pPr>
              <w:jc w:val="center"/>
              <w:rPr>
                <w:rFonts w:ascii="Times New Roman" w:hAnsi="Times New Roman"/>
                <w:b/>
                <w:color w:val="17365D"/>
                <w:sz w:val="28"/>
                <w:szCs w:val="28"/>
              </w:rPr>
            </w:pPr>
          </w:p>
          <w:p w:rsidR="00565002" w:rsidRPr="00DC7FE4" w:rsidRDefault="00565002" w:rsidP="00A013DC">
            <w:pPr>
              <w:spacing w:after="0"/>
              <w:jc w:val="center"/>
              <w:rPr>
                <w:rFonts w:ascii="Times New Roman" w:hAnsi="Times New Roman"/>
                <w:bCs/>
                <w:color w:val="000000"/>
                <w:sz w:val="28"/>
                <w:szCs w:val="28"/>
                <w:shd w:val="clear" w:color="auto" w:fill="FFFFFF"/>
                <w:lang w:val="kk-KZ"/>
              </w:rPr>
            </w:pPr>
            <w:r w:rsidRPr="00DC7FE4">
              <w:rPr>
                <w:rFonts w:ascii="Times New Roman" w:hAnsi="Times New Roman"/>
                <w:bCs/>
                <w:color w:val="000000"/>
                <w:sz w:val="28"/>
                <w:szCs w:val="28"/>
                <w:shd w:val="clear" w:color="auto" w:fill="FFFFFF"/>
                <w:lang w:val="kk-KZ"/>
              </w:rPr>
              <w:t>К</w:t>
            </w:r>
            <w:r w:rsidRPr="00DC7FE4">
              <w:rPr>
                <w:rFonts w:ascii="Times New Roman" w:hAnsi="Times New Roman"/>
                <w:bCs/>
                <w:color w:val="000000"/>
                <w:sz w:val="28"/>
                <w:szCs w:val="28"/>
                <w:shd w:val="clear" w:color="auto" w:fill="FFFFFF"/>
              </w:rPr>
              <w:t>оммерциялық</w:t>
            </w:r>
            <w:r w:rsidRPr="00DC7FE4">
              <w:rPr>
                <w:rFonts w:ascii="Times New Roman" w:hAnsi="Times New Roman"/>
                <w:color w:val="000000"/>
                <w:sz w:val="28"/>
                <w:szCs w:val="28"/>
                <w:shd w:val="clear" w:color="auto" w:fill="FFFFFF"/>
              </w:rPr>
              <w:t> </w:t>
            </w:r>
            <w:r w:rsidRPr="00DC7FE4">
              <w:rPr>
                <w:rFonts w:ascii="Times New Roman" w:hAnsi="Times New Roman"/>
                <w:bCs/>
                <w:color w:val="000000"/>
                <w:sz w:val="28"/>
                <w:szCs w:val="28"/>
                <w:shd w:val="clear" w:color="auto" w:fill="FFFFFF"/>
              </w:rPr>
              <w:t>емес</w:t>
            </w:r>
            <w:r w:rsidRPr="00DC7FE4">
              <w:rPr>
                <w:rFonts w:ascii="Times New Roman" w:hAnsi="Times New Roman"/>
                <w:color w:val="000000"/>
                <w:sz w:val="28"/>
                <w:szCs w:val="28"/>
                <w:shd w:val="clear" w:color="auto" w:fill="FFFFFF"/>
              </w:rPr>
              <w:t> </w:t>
            </w:r>
            <w:r w:rsidRPr="00DC7FE4">
              <w:rPr>
                <w:rFonts w:ascii="Times New Roman" w:hAnsi="Times New Roman"/>
                <w:bCs/>
                <w:color w:val="000000"/>
                <w:sz w:val="28"/>
                <w:szCs w:val="28"/>
                <w:shd w:val="clear" w:color="auto" w:fill="FFFFFF"/>
              </w:rPr>
              <w:t>акционерлік</w:t>
            </w:r>
            <w:r w:rsidRPr="00DC7FE4">
              <w:rPr>
                <w:rFonts w:ascii="Times New Roman" w:hAnsi="Times New Roman"/>
                <w:color w:val="000000"/>
                <w:sz w:val="28"/>
                <w:szCs w:val="28"/>
                <w:shd w:val="clear" w:color="auto" w:fill="FFFFFF"/>
              </w:rPr>
              <w:t> </w:t>
            </w:r>
            <w:r w:rsidRPr="00DC7FE4">
              <w:rPr>
                <w:rFonts w:ascii="Times New Roman" w:hAnsi="Times New Roman"/>
                <w:bCs/>
                <w:color w:val="000000"/>
                <w:sz w:val="28"/>
                <w:szCs w:val="28"/>
                <w:shd w:val="clear" w:color="auto" w:fill="FFFFFF"/>
              </w:rPr>
              <w:t>қоғам</w:t>
            </w:r>
          </w:p>
          <w:p w:rsidR="00565002" w:rsidRPr="00DC7FE4" w:rsidRDefault="00565002" w:rsidP="00A013DC">
            <w:pPr>
              <w:spacing w:after="0"/>
              <w:jc w:val="center"/>
              <w:rPr>
                <w:rFonts w:ascii="Times New Roman" w:hAnsi="Times New Roman"/>
                <w:b/>
                <w:color w:val="000000"/>
                <w:sz w:val="28"/>
                <w:szCs w:val="28"/>
                <w:lang w:val="kk-KZ"/>
              </w:rPr>
            </w:pPr>
            <w:r w:rsidRPr="00DC7FE4">
              <w:rPr>
                <w:rFonts w:ascii="Times New Roman" w:hAnsi="Times New Roman"/>
                <w:color w:val="000000"/>
                <w:sz w:val="28"/>
                <w:szCs w:val="28"/>
                <w:lang w:val="kk-KZ"/>
              </w:rPr>
              <w:t>«</w:t>
            </w:r>
            <w:r w:rsidRPr="00DC7FE4">
              <w:rPr>
                <w:rFonts w:ascii="Times New Roman" w:hAnsi="Times New Roman"/>
                <w:sz w:val="28"/>
                <w:szCs w:val="28"/>
                <w:lang w:val="kk-KZ"/>
              </w:rPr>
              <w:t>М.Әуэзов атындағы Оңтүстік Қазақстан университеті»</w:t>
            </w:r>
          </w:p>
        </w:tc>
      </w:tr>
    </w:tbl>
    <w:p w:rsidR="00565002" w:rsidRPr="00DC7FE4" w:rsidRDefault="00565002" w:rsidP="00565002">
      <w:pPr>
        <w:jc w:val="center"/>
        <w:rPr>
          <w:rFonts w:ascii="Times New Roman" w:hAnsi="Times New Roman"/>
          <w:bCs/>
          <w:color w:val="000000"/>
          <w:sz w:val="28"/>
          <w:szCs w:val="28"/>
          <w:lang w:val="kk-KZ"/>
        </w:rPr>
      </w:pPr>
    </w:p>
    <w:p w:rsidR="00DC7FE4" w:rsidRDefault="00DC7FE4" w:rsidP="00565002">
      <w:pPr>
        <w:pStyle w:val="1"/>
        <w:ind w:firstLine="709"/>
        <w:jc w:val="center"/>
        <w:rPr>
          <w:sz w:val="28"/>
          <w:szCs w:val="28"/>
          <w:lang w:val="kk-KZ"/>
        </w:rPr>
      </w:pPr>
    </w:p>
    <w:p w:rsidR="00565002" w:rsidRPr="00DC7FE4" w:rsidRDefault="00565002" w:rsidP="00565002">
      <w:pPr>
        <w:pStyle w:val="1"/>
        <w:ind w:firstLine="709"/>
        <w:jc w:val="center"/>
        <w:rPr>
          <w:sz w:val="28"/>
          <w:szCs w:val="28"/>
          <w:lang w:val="kk-KZ"/>
        </w:rPr>
      </w:pPr>
      <w:r w:rsidRPr="00DC7FE4">
        <w:rPr>
          <w:sz w:val="28"/>
          <w:szCs w:val="28"/>
          <w:lang w:val="kk-KZ"/>
        </w:rPr>
        <w:t>«Саясаттану»  кафедрасы</w:t>
      </w:r>
    </w:p>
    <w:p w:rsidR="00565002" w:rsidRPr="00DC7FE4" w:rsidRDefault="00565002" w:rsidP="00565002">
      <w:pPr>
        <w:spacing w:after="0" w:line="240" w:lineRule="auto"/>
        <w:ind w:firstLine="709"/>
        <w:jc w:val="center"/>
        <w:rPr>
          <w:rFonts w:ascii="Times New Roman" w:hAnsi="Times New Roman"/>
          <w:b/>
          <w:sz w:val="28"/>
          <w:szCs w:val="28"/>
          <w:lang w:val="kk-KZ"/>
        </w:rPr>
      </w:pPr>
    </w:p>
    <w:p w:rsidR="00DC7FE4" w:rsidRDefault="00DC7FE4" w:rsidP="00565002">
      <w:pPr>
        <w:spacing w:after="0" w:line="240" w:lineRule="auto"/>
        <w:ind w:firstLine="709"/>
        <w:jc w:val="center"/>
        <w:rPr>
          <w:rFonts w:ascii="Times New Roman" w:hAnsi="Times New Roman"/>
          <w:b/>
          <w:sz w:val="28"/>
          <w:szCs w:val="28"/>
          <w:lang w:val="kk-KZ"/>
        </w:rPr>
      </w:pPr>
    </w:p>
    <w:p w:rsidR="00565002" w:rsidRPr="00DC7FE4" w:rsidRDefault="00565002" w:rsidP="00565002">
      <w:pPr>
        <w:spacing w:after="0" w:line="240" w:lineRule="auto"/>
        <w:ind w:firstLine="709"/>
        <w:jc w:val="center"/>
        <w:rPr>
          <w:rFonts w:ascii="Times New Roman" w:hAnsi="Times New Roman"/>
          <w:b/>
          <w:sz w:val="28"/>
          <w:szCs w:val="28"/>
          <w:lang w:val="kk-KZ"/>
        </w:rPr>
      </w:pPr>
      <w:r w:rsidRPr="00DC7FE4">
        <w:rPr>
          <w:rFonts w:ascii="Times New Roman" w:hAnsi="Times New Roman"/>
          <w:b/>
          <w:sz w:val="28"/>
          <w:szCs w:val="28"/>
          <w:lang w:val="kk-KZ"/>
        </w:rPr>
        <w:t>МОНТАЕВ А.Б.</w:t>
      </w:r>
    </w:p>
    <w:p w:rsidR="00565002" w:rsidRPr="00DC7FE4" w:rsidRDefault="00565002" w:rsidP="00565002">
      <w:pPr>
        <w:spacing w:after="0" w:line="240" w:lineRule="auto"/>
        <w:ind w:firstLine="709"/>
        <w:jc w:val="center"/>
        <w:rPr>
          <w:rFonts w:ascii="Times New Roman" w:hAnsi="Times New Roman"/>
          <w:b/>
          <w:sz w:val="28"/>
          <w:szCs w:val="28"/>
          <w:lang w:val="kk-KZ"/>
        </w:rPr>
      </w:pPr>
    </w:p>
    <w:p w:rsidR="00565002" w:rsidRPr="00DC7FE4" w:rsidRDefault="00565002" w:rsidP="00565002">
      <w:pPr>
        <w:pStyle w:val="HTML"/>
        <w:ind w:firstLine="709"/>
        <w:jc w:val="center"/>
        <w:rPr>
          <w:rFonts w:ascii="Times New Roman" w:hAnsi="Times New Roman"/>
          <w:sz w:val="28"/>
          <w:szCs w:val="28"/>
          <w:lang w:val="kk-KZ"/>
        </w:rPr>
      </w:pPr>
      <w:r w:rsidRPr="00DC7FE4">
        <w:rPr>
          <w:rFonts w:ascii="Times New Roman" w:hAnsi="Times New Roman" w:cs="Times New Roman"/>
          <w:sz w:val="28"/>
          <w:szCs w:val="28"/>
          <w:lang w:val="kk-KZ"/>
        </w:rPr>
        <w:t xml:space="preserve">6В03120 - «Саясаттану» білім беру бағдарламасы бойынша </w:t>
      </w:r>
      <w:r w:rsidRPr="00DC7FE4">
        <w:rPr>
          <w:rFonts w:ascii="Times New Roman" w:hAnsi="Times New Roman"/>
          <w:sz w:val="28"/>
          <w:szCs w:val="28"/>
          <w:lang w:val="kk-KZ"/>
        </w:rPr>
        <w:t xml:space="preserve">«Жастар әлеуметтануы»  пәнінен білім алушыларға арналған </w:t>
      </w:r>
    </w:p>
    <w:p w:rsidR="00565002" w:rsidRPr="00DC7FE4" w:rsidRDefault="00565002" w:rsidP="00565002">
      <w:pPr>
        <w:pStyle w:val="HTML"/>
        <w:ind w:firstLine="709"/>
        <w:jc w:val="center"/>
        <w:rPr>
          <w:rFonts w:ascii="Times New Roman" w:hAnsi="Times New Roman"/>
          <w:b/>
          <w:sz w:val="28"/>
          <w:szCs w:val="28"/>
          <w:lang w:val="kk-KZ"/>
        </w:rPr>
      </w:pPr>
      <w:r w:rsidRPr="00DC7FE4">
        <w:rPr>
          <w:rFonts w:ascii="Times New Roman" w:hAnsi="Times New Roman"/>
          <w:b/>
          <w:sz w:val="28"/>
          <w:szCs w:val="28"/>
          <w:lang w:val="kk-KZ"/>
        </w:rPr>
        <w:tab/>
        <w:t>ОҚУ ҚҰРАЛЫ</w:t>
      </w:r>
    </w:p>
    <w:p w:rsidR="00565002" w:rsidRPr="00DC7FE4" w:rsidRDefault="00565002" w:rsidP="00565002">
      <w:pPr>
        <w:shd w:val="clear" w:color="auto" w:fill="FFFFFF"/>
        <w:spacing w:after="0" w:line="240" w:lineRule="auto"/>
        <w:ind w:firstLine="709"/>
        <w:jc w:val="center"/>
        <w:rPr>
          <w:rFonts w:ascii="Times New Roman" w:hAnsi="Times New Roman"/>
          <w:sz w:val="28"/>
          <w:szCs w:val="28"/>
          <w:lang w:val="kk-KZ"/>
        </w:rPr>
      </w:pPr>
    </w:p>
    <w:p w:rsidR="00565002" w:rsidRPr="00DC7FE4" w:rsidRDefault="00565002" w:rsidP="00565002">
      <w:pPr>
        <w:pStyle w:val="a4"/>
        <w:ind w:firstLine="567"/>
        <w:jc w:val="center"/>
        <w:rPr>
          <w:rFonts w:ascii="Times New Roman" w:hAnsi="Times New Roman"/>
          <w:b/>
          <w:sz w:val="28"/>
          <w:szCs w:val="28"/>
          <w:lang w:val="kk-KZ"/>
        </w:rPr>
      </w:pPr>
    </w:p>
    <w:p w:rsidR="00565002" w:rsidRPr="00DC7FE4" w:rsidRDefault="00565002" w:rsidP="00565002">
      <w:pPr>
        <w:pStyle w:val="a4"/>
        <w:ind w:firstLine="567"/>
        <w:jc w:val="center"/>
        <w:rPr>
          <w:rFonts w:ascii="Times New Roman" w:hAnsi="Times New Roman"/>
          <w:b/>
          <w:sz w:val="28"/>
          <w:szCs w:val="28"/>
          <w:lang w:val="kk-KZ"/>
        </w:rPr>
      </w:pPr>
      <w:r w:rsidRPr="00DC7FE4">
        <w:rPr>
          <w:rFonts w:ascii="Times New Roman" w:hAnsi="Times New Roman"/>
          <w:b/>
          <w:sz w:val="28"/>
          <w:szCs w:val="28"/>
          <w:lang w:val="kk-KZ"/>
        </w:rPr>
        <w:t xml:space="preserve"> </w:t>
      </w:r>
    </w:p>
    <w:p w:rsidR="00565002" w:rsidRPr="00DC7FE4" w:rsidRDefault="00565002" w:rsidP="00565002">
      <w:pPr>
        <w:pStyle w:val="a4"/>
        <w:ind w:firstLine="567"/>
        <w:jc w:val="center"/>
        <w:rPr>
          <w:rFonts w:ascii="Times New Roman" w:hAnsi="Times New Roman"/>
          <w:sz w:val="28"/>
          <w:szCs w:val="28"/>
          <w:lang w:val="kk-KZ"/>
        </w:rPr>
      </w:pPr>
    </w:p>
    <w:p w:rsidR="00565002" w:rsidRPr="00DC7FE4" w:rsidRDefault="00565002" w:rsidP="00565002">
      <w:pPr>
        <w:pStyle w:val="a4"/>
        <w:ind w:firstLine="567"/>
        <w:jc w:val="center"/>
        <w:rPr>
          <w:rFonts w:ascii="Times New Roman" w:hAnsi="Times New Roman"/>
          <w:sz w:val="28"/>
          <w:szCs w:val="28"/>
          <w:lang w:val="kk-KZ"/>
        </w:rPr>
      </w:pPr>
    </w:p>
    <w:p w:rsidR="00565002" w:rsidRPr="00DC7FE4" w:rsidRDefault="00565002" w:rsidP="00565002">
      <w:pPr>
        <w:pStyle w:val="a4"/>
        <w:ind w:firstLine="567"/>
        <w:jc w:val="center"/>
        <w:rPr>
          <w:rFonts w:ascii="Times New Roman" w:hAnsi="Times New Roman"/>
          <w:sz w:val="28"/>
          <w:szCs w:val="28"/>
          <w:lang w:val="kk-KZ"/>
        </w:rPr>
      </w:pPr>
    </w:p>
    <w:p w:rsidR="00565002" w:rsidRPr="00DC7FE4" w:rsidRDefault="00565002" w:rsidP="00565002">
      <w:pPr>
        <w:pStyle w:val="a4"/>
        <w:ind w:firstLine="567"/>
        <w:jc w:val="center"/>
        <w:rPr>
          <w:rFonts w:ascii="Times New Roman" w:hAnsi="Times New Roman"/>
          <w:sz w:val="28"/>
          <w:szCs w:val="28"/>
          <w:lang w:val="kk-KZ"/>
        </w:rPr>
      </w:pPr>
    </w:p>
    <w:p w:rsidR="00565002" w:rsidRPr="000C3B9A" w:rsidRDefault="00565002" w:rsidP="00565002">
      <w:pPr>
        <w:pStyle w:val="a4"/>
        <w:jc w:val="center"/>
        <w:rPr>
          <w:rFonts w:ascii="Times New Roman" w:hAnsi="Times New Roman"/>
          <w:sz w:val="28"/>
          <w:szCs w:val="28"/>
          <w:lang w:val="kk-KZ"/>
        </w:rPr>
      </w:pPr>
    </w:p>
    <w:p w:rsidR="00565002" w:rsidRPr="000C3B9A" w:rsidRDefault="00565002" w:rsidP="00565002">
      <w:pPr>
        <w:pStyle w:val="a4"/>
        <w:jc w:val="center"/>
        <w:rPr>
          <w:rFonts w:ascii="Times New Roman" w:hAnsi="Times New Roman"/>
          <w:sz w:val="28"/>
          <w:szCs w:val="28"/>
          <w:lang w:val="kk-KZ"/>
        </w:rPr>
      </w:pPr>
    </w:p>
    <w:p w:rsidR="00565002" w:rsidRPr="000C3B9A" w:rsidRDefault="00565002" w:rsidP="00565002">
      <w:pPr>
        <w:pStyle w:val="a4"/>
        <w:jc w:val="center"/>
        <w:rPr>
          <w:rFonts w:ascii="Times New Roman" w:hAnsi="Times New Roman"/>
          <w:sz w:val="28"/>
          <w:szCs w:val="28"/>
          <w:lang w:val="kk-KZ"/>
        </w:rPr>
      </w:pPr>
    </w:p>
    <w:p w:rsidR="00565002" w:rsidRDefault="00565002" w:rsidP="00565002">
      <w:pPr>
        <w:pStyle w:val="a4"/>
        <w:jc w:val="center"/>
        <w:rPr>
          <w:rFonts w:ascii="Times New Roman" w:hAnsi="Times New Roman"/>
          <w:sz w:val="28"/>
          <w:szCs w:val="28"/>
          <w:lang w:val="kk-KZ"/>
        </w:rPr>
      </w:pPr>
    </w:p>
    <w:p w:rsidR="00565002" w:rsidRDefault="00565002" w:rsidP="00565002">
      <w:pPr>
        <w:pStyle w:val="a4"/>
        <w:jc w:val="center"/>
        <w:rPr>
          <w:rFonts w:ascii="Times New Roman" w:hAnsi="Times New Roman"/>
          <w:sz w:val="28"/>
          <w:szCs w:val="28"/>
          <w:lang w:val="kk-KZ"/>
        </w:rPr>
      </w:pPr>
    </w:p>
    <w:p w:rsidR="00565002" w:rsidRDefault="00565002" w:rsidP="00565002">
      <w:pPr>
        <w:pStyle w:val="a4"/>
        <w:jc w:val="center"/>
        <w:rPr>
          <w:rFonts w:ascii="Times New Roman" w:hAnsi="Times New Roman"/>
          <w:sz w:val="28"/>
          <w:szCs w:val="28"/>
          <w:lang w:val="kk-KZ"/>
        </w:rPr>
      </w:pPr>
    </w:p>
    <w:p w:rsidR="00565002" w:rsidRDefault="00565002" w:rsidP="00565002">
      <w:pPr>
        <w:pStyle w:val="a4"/>
        <w:jc w:val="center"/>
        <w:rPr>
          <w:rFonts w:ascii="Times New Roman" w:hAnsi="Times New Roman"/>
          <w:sz w:val="28"/>
          <w:szCs w:val="28"/>
          <w:lang w:val="kk-KZ"/>
        </w:rPr>
      </w:pPr>
    </w:p>
    <w:p w:rsidR="00565002" w:rsidRDefault="00565002" w:rsidP="00565002">
      <w:pPr>
        <w:pStyle w:val="a4"/>
        <w:jc w:val="center"/>
        <w:rPr>
          <w:rFonts w:ascii="Times New Roman" w:hAnsi="Times New Roman"/>
          <w:sz w:val="28"/>
          <w:szCs w:val="28"/>
          <w:lang w:val="kk-KZ"/>
        </w:rPr>
      </w:pPr>
    </w:p>
    <w:p w:rsidR="00565002" w:rsidRDefault="00565002" w:rsidP="00565002">
      <w:pPr>
        <w:pStyle w:val="a4"/>
        <w:jc w:val="center"/>
        <w:rPr>
          <w:rFonts w:ascii="Times New Roman" w:hAnsi="Times New Roman"/>
          <w:sz w:val="28"/>
          <w:szCs w:val="28"/>
          <w:lang w:val="kk-KZ"/>
        </w:rPr>
      </w:pPr>
    </w:p>
    <w:p w:rsidR="00565002" w:rsidRDefault="00565002" w:rsidP="00565002">
      <w:pPr>
        <w:pStyle w:val="a4"/>
        <w:jc w:val="center"/>
        <w:rPr>
          <w:rFonts w:ascii="Times New Roman" w:hAnsi="Times New Roman"/>
          <w:sz w:val="28"/>
          <w:szCs w:val="28"/>
          <w:lang w:val="kk-KZ"/>
        </w:rPr>
      </w:pPr>
    </w:p>
    <w:p w:rsidR="00DC7FE4" w:rsidRDefault="00DC7FE4" w:rsidP="00565002">
      <w:pPr>
        <w:pStyle w:val="a4"/>
        <w:jc w:val="center"/>
        <w:rPr>
          <w:rFonts w:ascii="Times New Roman" w:hAnsi="Times New Roman"/>
          <w:sz w:val="28"/>
          <w:szCs w:val="28"/>
          <w:lang w:val="kk-KZ"/>
        </w:rPr>
      </w:pPr>
    </w:p>
    <w:p w:rsidR="00565002" w:rsidRDefault="00565002" w:rsidP="00565002">
      <w:pPr>
        <w:pStyle w:val="a4"/>
        <w:jc w:val="center"/>
        <w:rPr>
          <w:rFonts w:ascii="Times New Roman" w:hAnsi="Times New Roman"/>
          <w:sz w:val="28"/>
          <w:szCs w:val="28"/>
          <w:lang w:val="kk-KZ"/>
        </w:rPr>
      </w:pPr>
    </w:p>
    <w:p w:rsidR="00565002" w:rsidRDefault="00565002" w:rsidP="00565002">
      <w:pPr>
        <w:pStyle w:val="a4"/>
        <w:jc w:val="center"/>
        <w:rPr>
          <w:rFonts w:ascii="Times New Roman" w:hAnsi="Times New Roman"/>
          <w:sz w:val="28"/>
          <w:szCs w:val="28"/>
          <w:lang w:val="kk-KZ"/>
        </w:rPr>
      </w:pPr>
    </w:p>
    <w:p w:rsidR="00565002" w:rsidRPr="000C3B9A" w:rsidRDefault="00565002" w:rsidP="00565002">
      <w:pPr>
        <w:pStyle w:val="a4"/>
        <w:jc w:val="center"/>
        <w:rPr>
          <w:rFonts w:ascii="Times New Roman" w:hAnsi="Times New Roman"/>
          <w:sz w:val="28"/>
          <w:szCs w:val="28"/>
          <w:lang w:val="kk-KZ"/>
        </w:rPr>
      </w:pPr>
    </w:p>
    <w:p w:rsidR="00565002" w:rsidRPr="000C3B9A" w:rsidRDefault="00565002" w:rsidP="00565002">
      <w:pPr>
        <w:pStyle w:val="a4"/>
        <w:jc w:val="center"/>
        <w:rPr>
          <w:rFonts w:ascii="Times New Roman" w:hAnsi="Times New Roman"/>
          <w:bCs/>
          <w:sz w:val="28"/>
          <w:szCs w:val="28"/>
          <w:lang w:val="kk-KZ"/>
        </w:rPr>
      </w:pPr>
      <w:r w:rsidRPr="000C3B9A">
        <w:rPr>
          <w:rFonts w:ascii="Times New Roman" w:hAnsi="Times New Roman"/>
          <w:sz w:val="28"/>
          <w:szCs w:val="28"/>
          <w:lang w:val="kk-KZ"/>
        </w:rPr>
        <w:t>Шымкент-2022</w:t>
      </w:r>
    </w:p>
    <w:p w:rsidR="00565002" w:rsidRPr="00565002" w:rsidRDefault="00565002" w:rsidP="00565002">
      <w:pPr>
        <w:spacing w:after="0" w:line="240" w:lineRule="auto"/>
        <w:rPr>
          <w:rFonts w:ascii="Times New Roman" w:hAnsi="Times New Roman"/>
          <w:sz w:val="28"/>
          <w:szCs w:val="28"/>
          <w:lang w:val="kk-KZ"/>
        </w:rPr>
      </w:pPr>
      <w:r w:rsidRPr="000C3B9A">
        <w:rPr>
          <w:rFonts w:ascii="Times New Roman" w:hAnsi="Times New Roman"/>
          <w:sz w:val="28"/>
          <w:szCs w:val="28"/>
          <w:lang w:val="kk-KZ"/>
        </w:rPr>
        <w:br w:type="page"/>
      </w:r>
      <w:bookmarkStart w:id="0" w:name="_Hlk106027287"/>
      <w:r w:rsidRPr="00C617D4">
        <w:rPr>
          <w:rFonts w:ascii="Times New Roman" w:hAnsi="Times New Roman"/>
          <w:sz w:val="28"/>
          <w:szCs w:val="28"/>
          <w:lang w:val="kk-KZ"/>
        </w:rPr>
        <w:lastRenderedPageBreak/>
        <w:t>ӘОЖ</w:t>
      </w:r>
      <w:r w:rsidRPr="00565002">
        <w:rPr>
          <w:rFonts w:ascii="Times New Roman" w:hAnsi="Times New Roman"/>
          <w:sz w:val="28"/>
          <w:szCs w:val="28"/>
          <w:lang w:val="kk-KZ"/>
        </w:rPr>
        <w:t xml:space="preserve"> 32.001(075.8)</w:t>
      </w:r>
    </w:p>
    <w:p w:rsidR="00565002" w:rsidRPr="00565002" w:rsidRDefault="00565002" w:rsidP="00565002">
      <w:pPr>
        <w:pStyle w:val="a4"/>
        <w:rPr>
          <w:rFonts w:ascii="Times New Roman" w:hAnsi="Times New Roman"/>
          <w:sz w:val="28"/>
          <w:szCs w:val="28"/>
          <w:lang w:val="kk-KZ"/>
        </w:rPr>
      </w:pPr>
      <w:r w:rsidRPr="00C617D4">
        <w:rPr>
          <w:rFonts w:ascii="Times New Roman" w:hAnsi="Times New Roman"/>
          <w:sz w:val="28"/>
          <w:szCs w:val="28"/>
          <w:lang w:val="kk-KZ"/>
        </w:rPr>
        <w:t xml:space="preserve">КБЖ </w:t>
      </w:r>
      <w:r w:rsidRPr="00565002">
        <w:rPr>
          <w:rFonts w:ascii="Times New Roman" w:hAnsi="Times New Roman"/>
          <w:sz w:val="28"/>
          <w:szCs w:val="28"/>
          <w:lang w:val="kk-KZ"/>
        </w:rPr>
        <w:t xml:space="preserve">66.1 </w:t>
      </w:r>
      <w:r>
        <w:rPr>
          <w:rFonts w:ascii="Times New Roman" w:hAnsi="Times New Roman"/>
          <w:sz w:val="28"/>
          <w:szCs w:val="28"/>
          <w:lang w:val="kk-KZ"/>
        </w:rPr>
        <w:t>я</w:t>
      </w:r>
      <w:r w:rsidRPr="00565002">
        <w:rPr>
          <w:rFonts w:ascii="Times New Roman" w:hAnsi="Times New Roman"/>
          <w:sz w:val="28"/>
          <w:szCs w:val="28"/>
          <w:lang w:val="kk-KZ"/>
        </w:rPr>
        <w:t>7</w:t>
      </w:r>
    </w:p>
    <w:bookmarkEnd w:id="0"/>
    <w:p w:rsidR="00565002" w:rsidRPr="00C617D4" w:rsidRDefault="00565002" w:rsidP="00565002">
      <w:pPr>
        <w:pStyle w:val="a4"/>
        <w:rPr>
          <w:rFonts w:ascii="Times New Roman" w:hAnsi="Times New Roman"/>
          <w:sz w:val="28"/>
          <w:szCs w:val="28"/>
        </w:rPr>
      </w:pPr>
      <w:r>
        <w:rPr>
          <w:rFonts w:ascii="Times New Roman" w:hAnsi="Times New Roman"/>
          <w:sz w:val="28"/>
          <w:szCs w:val="28"/>
          <w:lang w:val="kk-KZ"/>
        </w:rPr>
        <w:t xml:space="preserve">       К</w:t>
      </w:r>
      <w:r w:rsidRPr="00C617D4">
        <w:rPr>
          <w:rFonts w:ascii="Times New Roman" w:hAnsi="Times New Roman"/>
          <w:sz w:val="28"/>
          <w:szCs w:val="28"/>
        </w:rPr>
        <w:t>57</w:t>
      </w:r>
    </w:p>
    <w:p w:rsidR="00565002" w:rsidRPr="00C617D4" w:rsidRDefault="00565002" w:rsidP="00565002">
      <w:pPr>
        <w:pStyle w:val="a4"/>
        <w:rPr>
          <w:rFonts w:ascii="Times New Roman" w:hAnsi="Times New Roman"/>
          <w:sz w:val="28"/>
          <w:szCs w:val="28"/>
          <w:lang w:val="kk-KZ"/>
        </w:rPr>
      </w:pPr>
    </w:p>
    <w:p w:rsidR="00565002" w:rsidRPr="000C3B9A" w:rsidRDefault="00565002" w:rsidP="00565002">
      <w:pPr>
        <w:pStyle w:val="a4"/>
        <w:ind w:firstLine="567"/>
        <w:jc w:val="both"/>
        <w:rPr>
          <w:rFonts w:ascii="Times New Roman" w:hAnsi="Times New Roman"/>
          <w:sz w:val="28"/>
          <w:szCs w:val="28"/>
          <w:lang w:val="kk-KZ"/>
        </w:rPr>
      </w:pPr>
      <w:r w:rsidRPr="000C3B9A">
        <w:rPr>
          <w:rFonts w:ascii="Times New Roman" w:hAnsi="Times New Roman"/>
          <w:sz w:val="28"/>
          <w:szCs w:val="28"/>
          <w:lang w:val="kk-KZ"/>
        </w:rPr>
        <w:t>Пікір берушілер:</w:t>
      </w:r>
    </w:p>
    <w:p w:rsidR="00565002" w:rsidRPr="0075290E" w:rsidRDefault="00565002" w:rsidP="00565002">
      <w:pPr>
        <w:shd w:val="clear" w:color="auto" w:fill="FFFFFF"/>
        <w:spacing w:after="0" w:line="240" w:lineRule="auto"/>
        <w:jc w:val="both"/>
        <w:rPr>
          <w:rFonts w:ascii="Times New Roman" w:hAnsi="Times New Roman"/>
          <w:sz w:val="28"/>
          <w:szCs w:val="28"/>
          <w:lang w:val="kk-KZ"/>
        </w:rPr>
      </w:pPr>
      <w:r w:rsidRPr="0075290E">
        <w:rPr>
          <w:rFonts w:ascii="Times New Roman" w:hAnsi="Times New Roman"/>
          <w:noProof/>
          <w:sz w:val="28"/>
          <w:szCs w:val="28"/>
          <w:lang w:val="kk-KZ"/>
        </w:rPr>
        <w:t xml:space="preserve">С.С.Корганова – философия ғылымдарының кандитаты, доцент </w:t>
      </w:r>
      <w:r w:rsidRPr="0075290E">
        <w:rPr>
          <w:rFonts w:ascii="Times New Roman" w:hAnsi="Times New Roman"/>
          <w:sz w:val="28"/>
          <w:szCs w:val="28"/>
          <w:lang w:val="kk-KZ"/>
        </w:rPr>
        <w:t xml:space="preserve">М.Әуезов </w:t>
      </w:r>
    </w:p>
    <w:p w:rsidR="00565002" w:rsidRPr="0075290E" w:rsidRDefault="00565002" w:rsidP="00565002">
      <w:pPr>
        <w:shd w:val="clear" w:color="auto" w:fill="FFFFFF"/>
        <w:spacing w:after="0" w:line="240" w:lineRule="auto"/>
        <w:ind w:left="1416" w:firstLine="708"/>
        <w:jc w:val="both"/>
        <w:rPr>
          <w:rFonts w:ascii="Times New Roman" w:hAnsi="Times New Roman"/>
          <w:noProof/>
          <w:sz w:val="28"/>
          <w:szCs w:val="28"/>
          <w:lang w:val="kk-KZ"/>
        </w:rPr>
      </w:pPr>
      <w:r w:rsidRPr="0075290E">
        <w:rPr>
          <w:rFonts w:ascii="Times New Roman" w:hAnsi="Times New Roman"/>
          <w:sz w:val="28"/>
          <w:szCs w:val="28"/>
          <w:lang w:val="kk-KZ"/>
        </w:rPr>
        <w:t>атындағы Оңтүстік Қазақстан университеті</w:t>
      </w:r>
      <w:r w:rsidRPr="0075290E">
        <w:rPr>
          <w:rFonts w:ascii="Times New Roman" w:hAnsi="Times New Roman"/>
          <w:noProof/>
          <w:sz w:val="28"/>
          <w:szCs w:val="28"/>
          <w:lang w:val="kk-KZ"/>
        </w:rPr>
        <w:t xml:space="preserve"> </w:t>
      </w:r>
    </w:p>
    <w:p w:rsidR="00565002" w:rsidRPr="0075290E" w:rsidRDefault="00565002" w:rsidP="00565002">
      <w:pPr>
        <w:shd w:val="clear" w:color="auto" w:fill="FFFFFF"/>
        <w:spacing w:after="0" w:line="240" w:lineRule="auto"/>
        <w:jc w:val="both"/>
        <w:rPr>
          <w:rFonts w:ascii="Times New Roman" w:hAnsi="Times New Roman"/>
          <w:noProof/>
          <w:sz w:val="28"/>
          <w:szCs w:val="28"/>
          <w:lang w:val="kk-KZ"/>
        </w:rPr>
      </w:pPr>
      <w:r w:rsidRPr="0075290E">
        <w:rPr>
          <w:rFonts w:ascii="Times New Roman" w:hAnsi="Times New Roman"/>
          <w:noProof/>
          <w:sz w:val="28"/>
          <w:szCs w:val="28"/>
          <w:lang w:val="kk-KZ"/>
        </w:rPr>
        <w:t xml:space="preserve">Т.С.Мантаева - ОҚМПУ, «Қазақстан тарихы және қоғамдық пәндер» </w:t>
      </w:r>
    </w:p>
    <w:p w:rsidR="00565002" w:rsidRPr="0075290E" w:rsidRDefault="00565002" w:rsidP="00565002">
      <w:pPr>
        <w:shd w:val="clear" w:color="auto" w:fill="FFFFFF"/>
        <w:spacing w:after="0" w:line="240" w:lineRule="auto"/>
        <w:jc w:val="both"/>
        <w:rPr>
          <w:rFonts w:ascii="Times New Roman" w:hAnsi="Times New Roman"/>
          <w:noProof/>
          <w:sz w:val="28"/>
          <w:szCs w:val="28"/>
          <w:lang w:val="kk-KZ"/>
        </w:rPr>
      </w:pPr>
      <w:r w:rsidRPr="0075290E">
        <w:rPr>
          <w:rFonts w:ascii="Times New Roman" w:hAnsi="Times New Roman"/>
          <w:noProof/>
          <w:sz w:val="28"/>
          <w:szCs w:val="28"/>
          <w:lang w:val="kk-KZ"/>
        </w:rPr>
        <w:t xml:space="preserve">                          кафедрасының аға оқытушысы PhD                                                                    </w:t>
      </w:r>
    </w:p>
    <w:p w:rsidR="00565002" w:rsidRPr="0075290E" w:rsidRDefault="00565002" w:rsidP="00565002">
      <w:pPr>
        <w:shd w:val="clear" w:color="auto" w:fill="FFFFFF"/>
        <w:spacing w:after="0" w:line="240" w:lineRule="auto"/>
        <w:jc w:val="both"/>
        <w:rPr>
          <w:rFonts w:ascii="Times New Roman" w:hAnsi="Times New Roman"/>
          <w:noProof/>
          <w:sz w:val="28"/>
          <w:szCs w:val="28"/>
          <w:lang w:val="kk-KZ"/>
        </w:rPr>
      </w:pPr>
      <w:r w:rsidRPr="0075290E">
        <w:rPr>
          <w:rFonts w:ascii="Times New Roman" w:hAnsi="Times New Roman"/>
          <w:sz w:val="28"/>
          <w:szCs w:val="28"/>
          <w:lang w:val="kk-KZ"/>
        </w:rPr>
        <w:t>Кажиакбарова Р. Б.</w:t>
      </w:r>
      <w:r w:rsidRPr="0075290E">
        <w:rPr>
          <w:rFonts w:ascii="Times New Roman" w:hAnsi="Times New Roman"/>
          <w:noProof/>
          <w:sz w:val="28"/>
          <w:szCs w:val="28"/>
          <w:lang w:val="kk-KZ"/>
        </w:rPr>
        <w:t xml:space="preserve"> - ОҚМПУ, «Қазақстан тарихы және қоғамдық пәндер» </w:t>
      </w:r>
    </w:p>
    <w:p w:rsidR="00565002" w:rsidRPr="0075290E" w:rsidRDefault="00565002" w:rsidP="00565002">
      <w:pPr>
        <w:shd w:val="clear" w:color="auto" w:fill="FFFFFF"/>
        <w:spacing w:after="0" w:line="240" w:lineRule="auto"/>
        <w:jc w:val="both"/>
        <w:rPr>
          <w:rFonts w:ascii="Times New Roman" w:hAnsi="Times New Roman"/>
          <w:noProof/>
          <w:sz w:val="28"/>
          <w:szCs w:val="28"/>
          <w:lang w:val="kk-KZ"/>
        </w:rPr>
      </w:pPr>
      <w:r w:rsidRPr="0075290E">
        <w:rPr>
          <w:rFonts w:ascii="Times New Roman" w:hAnsi="Times New Roman"/>
          <w:noProof/>
          <w:sz w:val="28"/>
          <w:szCs w:val="28"/>
          <w:lang w:val="kk-KZ"/>
        </w:rPr>
        <w:t xml:space="preserve">                          кафедрасының </w:t>
      </w:r>
      <w:r w:rsidRPr="0075290E">
        <w:rPr>
          <w:rFonts w:ascii="Times New Roman" w:hAnsi="Times New Roman"/>
          <w:sz w:val="28"/>
          <w:szCs w:val="28"/>
          <w:lang w:val="kk-KZ"/>
        </w:rPr>
        <w:t xml:space="preserve">доценті, ф.ғ.к. </w:t>
      </w:r>
      <w:r w:rsidRPr="0075290E">
        <w:rPr>
          <w:rFonts w:ascii="Times New Roman" w:hAnsi="Times New Roman"/>
          <w:noProof/>
          <w:sz w:val="28"/>
          <w:szCs w:val="28"/>
          <w:lang w:val="kk-KZ"/>
        </w:rPr>
        <w:t xml:space="preserve">                                                                    </w:t>
      </w:r>
    </w:p>
    <w:p w:rsidR="00565002" w:rsidRDefault="00565002" w:rsidP="00565002">
      <w:pPr>
        <w:pStyle w:val="a4"/>
        <w:ind w:firstLine="567"/>
        <w:rPr>
          <w:rFonts w:ascii="Times New Roman" w:hAnsi="Times New Roman"/>
          <w:sz w:val="28"/>
          <w:szCs w:val="28"/>
          <w:lang w:val="kk-KZ"/>
        </w:rPr>
      </w:pPr>
    </w:p>
    <w:p w:rsidR="00565002" w:rsidRDefault="00565002" w:rsidP="00565002">
      <w:pPr>
        <w:pStyle w:val="a4"/>
        <w:ind w:firstLine="567"/>
        <w:rPr>
          <w:rFonts w:ascii="Times New Roman" w:hAnsi="Times New Roman"/>
          <w:sz w:val="28"/>
          <w:szCs w:val="28"/>
          <w:lang w:val="kk-KZ"/>
        </w:rPr>
      </w:pPr>
      <w:r>
        <w:rPr>
          <w:rFonts w:ascii="Times New Roman" w:hAnsi="Times New Roman"/>
          <w:sz w:val="28"/>
          <w:szCs w:val="28"/>
          <w:lang w:val="kk-KZ"/>
        </w:rPr>
        <w:t>Оқу құралы М.Әуе</w:t>
      </w:r>
      <w:r w:rsidRPr="000C3B9A">
        <w:rPr>
          <w:rFonts w:ascii="Times New Roman" w:hAnsi="Times New Roman"/>
          <w:sz w:val="28"/>
          <w:szCs w:val="28"/>
          <w:lang w:val="kk-KZ"/>
        </w:rPr>
        <w:t>зов атындағы ОҚУ оқу</w:t>
      </w:r>
      <w:r>
        <w:rPr>
          <w:rFonts w:ascii="Times New Roman" w:hAnsi="Times New Roman"/>
          <w:sz w:val="28"/>
          <w:szCs w:val="28"/>
          <w:lang w:val="kk-KZ"/>
        </w:rPr>
        <w:t>-ә</w:t>
      </w:r>
      <w:r w:rsidRPr="000C3B9A">
        <w:rPr>
          <w:rFonts w:ascii="Times New Roman" w:hAnsi="Times New Roman"/>
          <w:sz w:val="28"/>
          <w:szCs w:val="28"/>
          <w:lang w:val="kk-KZ"/>
        </w:rPr>
        <w:t>дістемелік кеңесімен баспаға ұсынылды,   хаттама №</w:t>
      </w:r>
      <w:r>
        <w:rPr>
          <w:rFonts w:ascii="Times New Roman" w:hAnsi="Times New Roman"/>
          <w:sz w:val="28"/>
          <w:szCs w:val="28"/>
          <w:lang w:val="kk-KZ"/>
        </w:rPr>
        <w:t xml:space="preserve">5, </w:t>
      </w:r>
      <w:r w:rsidRPr="000C3B9A">
        <w:rPr>
          <w:rFonts w:ascii="Times New Roman" w:hAnsi="Times New Roman"/>
          <w:sz w:val="28"/>
          <w:szCs w:val="28"/>
          <w:lang w:val="kk-KZ"/>
        </w:rPr>
        <w:t>«</w:t>
      </w:r>
      <w:r>
        <w:rPr>
          <w:rFonts w:ascii="Times New Roman" w:hAnsi="Times New Roman"/>
          <w:sz w:val="28"/>
          <w:szCs w:val="28"/>
          <w:lang w:val="kk-KZ"/>
        </w:rPr>
        <w:t>28</w:t>
      </w:r>
      <w:r w:rsidRPr="000C3B9A">
        <w:rPr>
          <w:rFonts w:ascii="Times New Roman" w:hAnsi="Times New Roman"/>
          <w:sz w:val="28"/>
          <w:szCs w:val="28"/>
          <w:lang w:val="kk-KZ"/>
        </w:rPr>
        <w:t>»</w:t>
      </w:r>
      <w:r>
        <w:rPr>
          <w:rFonts w:ascii="Times New Roman" w:hAnsi="Times New Roman"/>
          <w:sz w:val="28"/>
          <w:szCs w:val="28"/>
          <w:lang w:val="kk-KZ"/>
        </w:rPr>
        <w:t xml:space="preserve"> 04.</w:t>
      </w:r>
      <w:r w:rsidRPr="000C3B9A">
        <w:rPr>
          <w:rFonts w:ascii="Times New Roman" w:hAnsi="Times New Roman"/>
          <w:sz w:val="28"/>
          <w:szCs w:val="28"/>
          <w:lang w:val="kk-KZ"/>
        </w:rPr>
        <w:t>2022 ж.</w:t>
      </w:r>
    </w:p>
    <w:p w:rsidR="00565002" w:rsidRDefault="00565002" w:rsidP="00565002">
      <w:pPr>
        <w:pStyle w:val="a4"/>
        <w:ind w:firstLine="567"/>
        <w:rPr>
          <w:rFonts w:ascii="Times New Roman" w:hAnsi="Times New Roman"/>
          <w:sz w:val="28"/>
          <w:szCs w:val="28"/>
          <w:lang w:val="kk-KZ"/>
        </w:rPr>
      </w:pPr>
    </w:p>
    <w:p w:rsidR="00565002" w:rsidRDefault="00565002" w:rsidP="00565002">
      <w:pPr>
        <w:pStyle w:val="a4"/>
        <w:ind w:firstLine="567"/>
        <w:rPr>
          <w:rFonts w:ascii="Times New Roman" w:hAnsi="Times New Roman"/>
          <w:sz w:val="28"/>
          <w:szCs w:val="28"/>
          <w:lang w:val="kk-KZ"/>
        </w:rPr>
      </w:pPr>
      <w:r>
        <w:rPr>
          <w:rFonts w:ascii="Times New Roman" w:hAnsi="Times New Roman"/>
          <w:sz w:val="28"/>
          <w:szCs w:val="28"/>
          <w:lang w:val="kk-KZ"/>
        </w:rPr>
        <w:t xml:space="preserve">Монтаев А.Б. </w:t>
      </w:r>
      <w:r w:rsidRPr="000C3B9A">
        <w:rPr>
          <w:rFonts w:ascii="Times New Roman" w:hAnsi="Times New Roman"/>
          <w:sz w:val="28"/>
          <w:szCs w:val="28"/>
          <w:lang w:val="kk-KZ"/>
        </w:rPr>
        <w:t xml:space="preserve">  </w:t>
      </w:r>
    </w:p>
    <w:p w:rsidR="00565002" w:rsidRDefault="00565002" w:rsidP="00565002">
      <w:pPr>
        <w:pStyle w:val="a4"/>
        <w:ind w:firstLine="567"/>
        <w:rPr>
          <w:rFonts w:ascii="Times New Roman" w:hAnsi="Times New Roman"/>
          <w:sz w:val="28"/>
          <w:szCs w:val="28"/>
          <w:lang w:val="kk-KZ"/>
        </w:rPr>
      </w:pPr>
      <w:r w:rsidRPr="0075290E">
        <w:rPr>
          <w:rFonts w:ascii="Times New Roman" w:hAnsi="Times New Roman"/>
          <w:sz w:val="28"/>
          <w:szCs w:val="28"/>
          <w:lang w:val="kk-KZ"/>
        </w:rPr>
        <w:t>«Жастар әлеуметтануы»</w:t>
      </w:r>
      <w:r>
        <w:rPr>
          <w:rFonts w:ascii="Times New Roman" w:hAnsi="Times New Roman"/>
          <w:sz w:val="28"/>
          <w:szCs w:val="28"/>
          <w:lang w:val="kk-KZ"/>
        </w:rPr>
        <w:t>:</w:t>
      </w:r>
      <w:r w:rsidRPr="000C3B9A">
        <w:rPr>
          <w:rFonts w:ascii="Times New Roman" w:hAnsi="Times New Roman"/>
          <w:sz w:val="28"/>
          <w:szCs w:val="28"/>
          <w:lang w:val="kk-KZ"/>
        </w:rPr>
        <w:t xml:space="preserve"> </w:t>
      </w:r>
      <w:r>
        <w:rPr>
          <w:rFonts w:ascii="Times New Roman" w:hAnsi="Times New Roman"/>
          <w:sz w:val="28"/>
          <w:szCs w:val="28"/>
          <w:lang w:val="kk-KZ"/>
        </w:rPr>
        <w:t>о</w:t>
      </w:r>
      <w:r w:rsidRPr="000C3B9A">
        <w:rPr>
          <w:rFonts w:ascii="Times New Roman" w:hAnsi="Times New Roman"/>
          <w:sz w:val="28"/>
          <w:szCs w:val="28"/>
          <w:lang w:val="kk-KZ"/>
        </w:rPr>
        <w:t>қу құралы. -</w:t>
      </w:r>
      <w:r w:rsidRPr="00C617D4">
        <w:rPr>
          <w:rFonts w:ascii="Times New Roman" w:hAnsi="Times New Roman"/>
          <w:sz w:val="28"/>
          <w:szCs w:val="28"/>
          <w:lang w:val="kk-KZ"/>
        </w:rPr>
        <w:t xml:space="preserve"> </w:t>
      </w:r>
      <w:r w:rsidRPr="000C3B9A">
        <w:rPr>
          <w:rFonts w:ascii="Times New Roman" w:hAnsi="Times New Roman"/>
          <w:sz w:val="28"/>
          <w:szCs w:val="28"/>
          <w:lang w:val="kk-KZ"/>
        </w:rPr>
        <w:t>Шымкент:</w:t>
      </w:r>
      <w:r>
        <w:rPr>
          <w:rFonts w:ascii="Times New Roman" w:hAnsi="Times New Roman"/>
          <w:sz w:val="28"/>
          <w:szCs w:val="28"/>
          <w:lang w:val="kk-KZ"/>
        </w:rPr>
        <w:t xml:space="preserve"> </w:t>
      </w:r>
      <w:r w:rsidRPr="000C3B9A">
        <w:rPr>
          <w:rFonts w:ascii="Times New Roman" w:hAnsi="Times New Roman"/>
          <w:sz w:val="28"/>
          <w:szCs w:val="28"/>
          <w:lang w:val="kk-KZ"/>
        </w:rPr>
        <w:t>М. Әу</w:t>
      </w:r>
      <w:r>
        <w:rPr>
          <w:rFonts w:ascii="Times New Roman" w:hAnsi="Times New Roman"/>
          <w:sz w:val="28"/>
          <w:szCs w:val="28"/>
          <w:lang w:val="kk-KZ"/>
        </w:rPr>
        <w:t>е</w:t>
      </w:r>
      <w:r w:rsidRPr="000C3B9A">
        <w:rPr>
          <w:rFonts w:ascii="Times New Roman" w:hAnsi="Times New Roman"/>
          <w:sz w:val="28"/>
          <w:szCs w:val="28"/>
          <w:lang w:val="kk-KZ"/>
        </w:rPr>
        <w:t>зов атындағы ОҚ</w:t>
      </w:r>
      <w:r>
        <w:rPr>
          <w:rFonts w:ascii="Times New Roman" w:hAnsi="Times New Roman"/>
          <w:sz w:val="28"/>
          <w:szCs w:val="28"/>
          <w:lang w:val="kk-KZ"/>
        </w:rPr>
        <w:t>У,</w:t>
      </w:r>
      <w:r w:rsidRPr="000C3B9A">
        <w:rPr>
          <w:rFonts w:ascii="Times New Roman" w:hAnsi="Times New Roman"/>
          <w:sz w:val="28"/>
          <w:szCs w:val="28"/>
          <w:lang w:val="kk-KZ"/>
        </w:rPr>
        <w:t xml:space="preserve"> </w:t>
      </w:r>
      <w:r>
        <w:rPr>
          <w:rFonts w:ascii="Times New Roman" w:hAnsi="Times New Roman"/>
          <w:sz w:val="28"/>
          <w:szCs w:val="28"/>
          <w:lang w:val="kk-KZ"/>
        </w:rPr>
        <w:t>-</w:t>
      </w:r>
      <w:r w:rsidRPr="000C3B9A">
        <w:rPr>
          <w:rFonts w:ascii="Times New Roman" w:hAnsi="Times New Roman"/>
          <w:sz w:val="28"/>
          <w:szCs w:val="28"/>
          <w:lang w:val="kk-KZ"/>
        </w:rPr>
        <w:t>2022</w:t>
      </w:r>
      <w:r>
        <w:rPr>
          <w:rFonts w:ascii="Times New Roman" w:hAnsi="Times New Roman"/>
          <w:sz w:val="28"/>
          <w:szCs w:val="28"/>
          <w:lang w:val="kk-KZ"/>
        </w:rPr>
        <w:t>. 88-</w:t>
      </w:r>
      <w:r w:rsidRPr="000C3B9A">
        <w:rPr>
          <w:rFonts w:ascii="Times New Roman" w:hAnsi="Times New Roman"/>
          <w:sz w:val="28"/>
          <w:szCs w:val="28"/>
          <w:lang w:val="kk-KZ"/>
        </w:rPr>
        <w:t>б</w:t>
      </w:r>
      <w:r>
        <w:rPr>
          <w:rFonts w:ascii="Times New Roman" w:hAnsi="Times New Roman"/>
          <w:sz w:val="28"/>
          <w:szCs w:val="28"/>
          <w:lang w:val="kk-KZ"/>
        </w:rPr>
        <w:t>ет</w:t>
      </w:r>
      <w:bookmarkStart w:id="1" w:name="_Hlk106027120"/>
    </w:p>
    <w:p w:rsidR="00565002" w:rsidRDefault="00565002" w:rsidP="00565002">
      <w:pPr>
        <w:pStyle w:val="a4"/>
        <w:ind w:firstLine="567"/>
        <w:rPr>
          <w:rFonts w:ascii="Times New Roman" w:hAnsi="Times New Roman"/>
          <w:sz w:val="28"/>
          <w:szCs w:val="28"/>
          <w:lang w:val="kk-KZ"/>
        </w:rPr>
      </w:pPr>
    </w:p>
    <w:p w:rsidR="00565002" w:rsidRPr="00317AD0" w:rsidRDefault="00565002" w:rsidP="00565002">
      <w:pPr>
        <w:pStyle w:val="a4"/>
        <w:ind w:firstLine="567"/>
        <w:rPr>
          <w:rFonts w:ascii="Times New Roman" w:hAnsi="Times New Roman"/>
          <w:sz w:val="28"/>
          <w:szCs w:val="28"/>
          <w:lang w:val="kk-KZ"/>
        </w:rPr>
      </w:pPr>
      <w:r w:rsidRPr="000C3B9A">
        <w:rPr>
          <w:rFonts w:ascii="Times New Roman" w:hAnsi="Times New Roman"/>
          <w:sz w:val="28"/>
          <w:szCs w:val="28"/>
          <w:lang w:val="kk-KZ"/>
        </w:rPr>
        <w:t>ISBN</w:t>
      </w:r>
      <w:r>
        <w:rPr>
          <w:rFonts w:ascii="Times New Roman" w:hAnsi="Times New Roman"/>
          <w:sz w:val="28"/>
          <w:szCs w:val="28"/>
          <w:lang w:val="kk-KZ"/>
        </w:rPr>
        <w:t xml:space="preserve"> </w:t>
      </w:r>
      <w:r w:rsidRPr="00C617D4">
        <w:rPr>
          <w:rFonts w:ascii="Times New Roman" w:hAnsi="Times New Roman"/>
          <w:sz w:val="28"/>
          <w:szCs w:val="28"/>
          <w:lang w:val="kk-KZ"/>
        </w:rPr>
        <w:t>978-9965-20-</w:t>
      </w:r>
      <w:r w:rsidRPr="00317AD0">
        <w:rPr>
          <w:rFonts w:ascii="Times New Roman" w:hAnsi="Times New Roman"/>
          <w:sz w:val="28"/>
          <w:szCs w:val="28"/>
          <w:lang w:val="kk-KZ"/>
        </w:rPr>
        <w:t>969-7</w:t>
      </w:r>
    </w:p>
    <w:p w:rsidR="00565002" w:rsidRPr="000C3B9A" w:rsidRDefault="00565002" w:rsidP="00565002">
      <w:pPr>
        <w:pStyle w:val="a4"/>
        <w:ind w:firstLine="567"/>
        <w:jc w:val="both"/>
        <w:rPr>
          <w:rFonts w:ascii="Times New Roman" w:hAnsi="Times New Roman"/>
          <w:sz w:val="28"/>
          <w:szCs w:val="28"/>
          <w:lang w:val="kk-KZ"/>
        </w:rPr>
      </w:pPr>
    </w:p>
    <w:bookmarkEnd w:id="1"/>
    <w:p w:rsidR="00565002" w:rsidRDefault="00565002" w:rsidP="00565002">
      <w:pPr>
        <w:pStyle w:val="a4"/>
        <w:ind w:firstLine="567"/>
        <w:jc w:val="both"/>
        <w:rPr>
          <w:rFonts w:ascii="Times New Roman" w:hAnsi="Times New Roman"/>
          <w:sz w:val="28"/>
          <w:szCs w:val="28"/>
          <w:lang w:val="kk-KZ"/>
        </w:rPr>
      </w:pPr>
      <w:r w:rsidRPr="0075290E">
        <w:rPr>
          <w:rFonts w:ascii="Times New Roman" w:hAnsi="Times New Roman"/>
          <w:sz w:val="28"/>
          <w:szCs w:val="28"/>
          <w:lang w:val="kk-KZ"/>
        </w:rPr>
        <w:t>Оқу құралында жастар – қоғамның жемісі және оны түрлендіруші күш екенін анықтау. Бұл шындықты түсіну өскелең ұрпаққа қатысты объективті дұрыс саясаттың алғышарты болып табылады. Адам өмірге, келешегіне негіз болып табылатын қатынастар жүйесімен, өндіруші күштердің белгілі деңгейімен, мәдениетпен күнделікті кездесетінін ұғындыру. Өмір жолының адам басынан өткен жағдайлармен анықталады. Теориялық тұрғыда әр адам өмірде рационалды өмір сүруге құқылы, олардың іске асырылуы да асырылмауы да мүмкін, кей жағдайларда ол бірте-бірте қоғамдық дамудың ыдырауына алып келеді. Бұл көп жағдайда қоғамға, тұтас мемлекетке,. Олардың бұл мәселе жайлы көзқарасына байланысты болуына назар аударылады.</w:t>
      </w:r>
    </w:p>
    <w:p w:rsidR="00565002" w:rsidRPr="000C3B9A" w:rsidRDefault="00565002" w:rsidP="00565002">
      <w:pPr>
        <w:pStyle w:val="a4"/>
        <w:ind w:firstLine="567"/>
        <w:jc w:val="both"/>
        <w:rPr>
          <w:rFonts w:ascii="Times New Roman" w:hAnsi="Times New Roman"/>
          <w:sz w:val="28"/>
          <w:szCs w:val="28"/>
          <w:lang w:val="kk-KZ"/>
        </w:rPr>
      </w:pPr>
      <w:r w:rsidRPr="000C3B9A">
        <w:rPr>
          <w:rFonts w:ascii="Times New Roman" w:hAnsi="Times New Roman"/>
          <w:sz w:val="28"/>
          <w:szCs w:val="28"/>
          <w:lang w:val="kk-KZ"/>
        </w:rPr>
        <w:t>Оқу құралы 6В03120 - «Саясаттану»</w:t>
      </w:r>
      <w:r>
        <w:rPr>
          <w:rFonts w:ascii="Times New Roman" w:hAnsi="Times New Roman"/>
          <w:sz w:val="28"/>
          <w:szCs w:val="28"/>
          <w:lang w:val="kk-KZ"/>
        </w:rPr>
        <w:t xml:space="preserve"> </w:t>
      </w:r>
      <w:r w:rsidRPr="000C3B9A">
        <w:rPr>
          <w:rFonts w:ascii="Times New Roman" w:hAnsi="Times New Roman"/>
          <w:sz w:val="28"/>
          <w:szCs w:val="28"/>
          <w:lang w:val="kk-KZ"/>
        </w:rPr>
        <w:t xml:space="preserve"> Білім беру бағдарламасы бойынша білім алушыларға арналған.</w:t>
      </w:r>
    </w:p>
    <w:p w:rsidR="00565002" w:rsidRDefault="00565002" w:rsidP="00565002">
      <w:pPr>
        <w:spacing w:after="0" w:line="240" w:lineRule="auto"/>
        <w:jc w:val="right"/>
        <w:rPr>
          <w:rFonts w:ascii="Times New Roman" w:hAnsi="Times New Roman"/>
          <w:sz w:val="28"/>
          <w:szCs w:val="28"/>
          <w:lang w:val="kk-KZ"/>
        </w:rPr>
      </w:pPr>
    </w:p>
    <w:p w:rsidR="00565002" w:rsidRPr="00317AD0" w:rsidRDefault="00565002" w:rsidP="00565002">
      <w:pPr>
        <w:spacing w:after="0" w:line="240" w:lineRule="auto"/>
        <w:jc w:val="right"/>
        <w:rPr>
          <w:rFonts w:ascii="Times New Roman" w:hAnsi="Times New Roman"/>
          <w:sz w:val="28"/>
          <w:szCs w:val="28"/>
          <w:lang w:val="kk-KZ"/>
        </w:rPr>
      </w:pPr>
      <w:r w:rsidRPr="00C617D4">
        <w:rPr>
          <w:rFonts w:ascii="Times New Roman" w:hAnsi="Times New Roman"/>
          <w:sz w:val="28"/>
          <w:szCs w:val="28"/>
          <w:lang w:val="kk-KZ"/>
        </w:rPr>
        <w:t>ӘОЖ</w:t>
      </w:r>
      <w:r w:rsidRPr="00317AD0">
        <w:rPr>
          <w:rFonts w:ascii="Times New Roman" w:hAnsi="Times New Roman"/>
          <w:sz w:val="28"/>
          <w:szCs w:val="28"/>
          <w:lang w:val="kk-KZ"/>
        </w:rPr>
        <w:t xml:space="preserve"> 32.001(075.8)</w:t>
      </w:r>
    </w:p>
    <w:p w:rsidR="00565002" w:rsidRPr="00317AD0" w:rsidRDefault="00565002" w:rsidP="00565002">
      <w:pPr>
        <w:pStyle w:val="a4"/>
        <w:jc w:val="right"/>
        <w:rPr>
          <w:rFonts w:ascii="Times New Roman" w:hAnsi="Times New Roman"/>
          <w:sz w:val="28"/>
          <w:szCs w:val="28"/>
          <w:lang w:val="kk-KZ"/>
        </w:rPr>
      </w:pPr>
      <w:r w:rsidRPr="00C617D4">
        <w:rPr>
          <w:rFonts w:ascii="Times New Roman" w:hAnsi="Times New Roman"/>
          <w:sz w:val="28"/>
          <w:szCs w:val="28"/>
          <w:lang w:val="kk-KZ"/>
        </w:rPr>
        <w:t xml:space="preserve">КБЖ </w:t>
      </w:r>
      <w:r w:rsidRPr="00317AD0">
        <w:rPr>
          <w:rFonts w:ascii="Times New Roman" w:hAnsi="Times New Roman"/>
          <w:sz w:val="28"/>
          <w:szCs w:val="28"/>
          <w:lang w:val="kk-KZ"/>
        </w:rPr>
        <w:t xml:space="preserve">66.1 </w:t>
      </w:r>
      <w:r>
        <w:rPr>
          <w:rFonts w:ascii="Times New Roman" w:hAnsi="Times New Roman"/>
          <w:sz w:val="28"/>
          <w:szCs w:val="28"/>
          <w:lang w:val="kk-KZ"/>
        </w:rPr>
        <w:t>я</w:t>
      </w:r>
      <w:r w:rsidRPr="00317AD0">
        <w:rPr>
          <w:rFonts w:ascii="Times New Roman" w:hAnsi="Times New Roman"/>
          <w:sz w:val="28"/>
          <w:szCs w:val="28"/>
          <w:lang w:val="kk-KZ"/>
        </w:rPr>
        <w:t>7</w:t>
      </w:r>
    </w:p>
    <w:p w:rsidR="00565002" w:rsidRPr="000C3B9A" w:rsidRDefault="00565002" w:rsidP="00565002">
      <w:pPr>
        <w:pStyle w:val="a4"/>
        <w:ind w:firstLine="567"/>
        <w:jc w:val="right"/>
        <w:rPr>
          <w:rFonts w:ascii="Times New Roman" w:hAnsi="Times New Roman"/>
          <w:sz w:val="28"/>
          <w:szCs w:val="28"/>
          <w:lang w:val="kk-KZ"/>
        </w:rPr>
      </w:pPr>
    </w:p>
    <w:p w:rsidR="00565002" w:rsidRPr="00317AD0" w:rsidRDefault="00565002" w:rsidP="00565002">
      <w:pPr>
        <w:pStyle w:val="a4"/>
        <w:jc w:val="both"/>
        <w:rPr>
          <w:rFonts w:ascii="Times New Roman" w:hAnsi="Times New Roman"/>
          <w:sz w:val="28"/>
          <w:szCs w:val="28"/>
          <w:lang w:val="kk-KZ"/>
        </w:rPr>
      </w:pPr>
      <w:r w:rsidRPr="000C3B9A">
        <w:rPr>
          <w:rFonts w:ascii="Times New Roman" w:hAnsi="Times New Roman"/>
          <w:sz w:val="28"/>
          <w:szCs w:val="28"/>
          <w:lang w:val="kk-KZ"/>
        </w:rPr>
        <w:t>ISBN</w:t>
      </w:r>
      <w:r>
        <w:rPr>
          <w:rFonts w:ascii="Times New Roman" w:hAnsi="Times New Roman"/>
          <w:sz w:val="28"/>
          <w:szCs w:val="28"/>
          <w:lang w:val="kk-KZ"/>
        </w:rPr>
        <w:t xml:space="preserve"> </w:t>
      </w:r>
      <w:r w:rsidRPr="00C617D4">
        <w:rPr>
          <w:rFonts w:ascii="Times New Roman" w:hAnsi="Times New Roman"/>
          <w:sz w:val="28"/>
          <w:szCs w:val="28"/>
          <w:lang w:val="kk-KZ"/>
        </w:rPr>
        <w:t>978-9965-20-</w:t>
      </w:r>
      <w:r w:rsidRPr="00317AD0">
        <w:rPr>
          <w:rFonts w:ascii="Times New Roman" w:hAnsi="Times New Roman"/>
          <w:sz w:val="28"/>
          <w:szCs w:val="28"/>
          <w:lang w:val="kk-KZ"/>
        </w:rPr>
        <w:t>969-7</w:t>
      </w:r>
    </w:p>
    <w:p w:rsidR="00565002" w:rsidRDefault="00565002" w:rsidP="00565002">
      <w:pPr>
        <w:pStyle w:val="a4"/>
        <w:jc w:val="right"/>
        <w:rPr>
          <w:rFonts w:ascii="Times New Roman" w:hAnsi="Times New Roman"/>
          <w:sz w:val="28"/>
          <w:szCs w:val="28"/>
          <w:lang w:val="kk-KZ"/>
        </w:rPr>
      </w:pPr>
      <w:r w:rsidRPr="00317AD0">
        <w:rPr>
          <w:rFonts w:ascii="Times New Roman" w:hAnsi="Times New Roman"/>
          <w:sz w:val="28"/>
          <w:szCs w:val="28"/>
          <w:lang w:val="kk-KZ"/>
        </w:rPr>
        <w:t xml:space="preserve">                                               </w:t>
      </w:r>
    </w:p>
    <w:p w:rsidR="00565002" w:rsidRDefault="00565002" w:rsidP="00565002">
      <w:pPr>
        <w:pStyle w:val="a4"/>
        <w:jc w:val="right"/>
        <w:rPr>
          <w:rFonts w:ascii="Times New Roman" w:hAnsi="Times New Roman"/>
          <w:sz w:val="28"/>
          <w:szCs w:val="28"/>
          <w:lang w:val="kk-KZ"/>
        </w:rPr>
      </w:pPr>
    </w:p>
    <w:p w:rsidR="00565002" w:rsidRDefault="00565002" w:rsidP="00565002">
      <w:pPr>
        <w:pStyle w:val="a4"/>
        <w:jc w:val="right"/>
        <w:rPr>
          <w:rFonts w:ascii="Times New Roman" w:hAnsi="Times New Roman"/>
          <w:sz w:val="28"/>
          <w:szCs w:val="28"/>
          <w:lang w:val="kk-KZ"/>
        </w:rPr>
      </w:pPr>
    </w:p>
    <w:p w:rsidR="00565002" w:rsidRDefault="00565002" w:rsidP="00565002">
      <w:pPr>
        <w:pStyle w:val="a4"/>
        <w:jc w:val="right"/>
        <w:rPr>
          <w:rFonts w:ascii="Times New Roman" w:hAnsi="Times New Roman"/>
          <w:sz w:val="28"/>
          <w:szCs w:val="28"/>
          <w:lang w:val="kk-KZ"/>
        </w:rPr>
      </w:pPr>
    </w:p>
    <w:p w:rsidR="00565002" w:rsidRPr="00317AD0" w:rsidRDefault="00565002" w:rsidP="00565002">
      <w:pPr>
        <w:pStyle w:val="a4"/>
        <w:jc w:val="right"/>
        <w:rPr>
          <w:rFonts w:ascii="Times New Roman" w:hAnsi="Times New Roman"/>
          <w:sz w:val="28"/>
          <w:szCs w:val="28"/>
          <w:lang w:val="kk-KZ"/>
        </w:rPr>
      </w:pPr>
      <w:r w:rsidRPr="00317AD0">
        <w:rPr>
          <w:rFonts w:ascii="Times New Roman" w:hAnsi="Times New Roman"/>
          <w:sz w:val="28"/>
          <w:szCs w:val="28"/>
          <w:lang w:val="kk-KZ"/>
        </w:rPr>
        <w:t xml:space="preserve">        © М.Әуезов атындағы Оңтүстік </w:t>
      </w:r>
    </w:p>
    <w:p w:rsidR="00565002" w:rsidRDefault="00565002" w:rsidP="00565002">
      <w:pPr>
        <w:pStyle w:val="a4"/>
        <w:jc w:val="right"/>
      </w:pPr>
      <w:r w:rsidRPr="00317AD0">
        <w:rPr>
          <w:rFonts w:ascii="Times New Roman" w:hAnsi="Times New Roman"/>
          <w:sz w:val="28"/>
          <w:szCs w:val="28"/>
          <w:lang w:val="kk-KZ"/>
        </w:rPr>
        <w:t xml:space="preserve">                                       Қазақстан университеті, 2022 ж.</w:t>
      </w:r>
    </w:p>
    <w:p w:rsidR="00F000FD" w:rsidRPr="0075290E" w:rsidRDefault="00F000FD" w:rsidP="00F000FD">
      <w:pPr>
        <w:pStyle w:val="a4"/>
        <w:ind w:firstLine="567"/>
        <w:jc w:val="center"/>
        <w:rPr>
          <w:rFonts w:ascii="Times New Roman" w:eastAsia="Times New Roman" w:hAnsi="Times New Roman" w:cs="Times New Roman"/>
          <w:b/>
          <w:caps/>
          <w:color w:val="000000"/>
          <w:sz w:val="28"/>
          <w:szCs w:val="28"/>
          <w:lang w:val="kk-KZ" w:eastAsia="ru-RU"/>
        </w:rPr>
      </w:pPr>
      <w:r w:rsidRPr="0075290E">
        <w:rPr>
          <w:rFonts w:ascii="Times New Roman" w:eastAsia="Times New Roman" w:hAnsi="Times New Roman" w:cs="Times New Roman"/>
          <w:b/>
          <w:caps/>
          <w:color w:val="000000"/>
          <w:sz w:val="28"/>
          <w:szCs w:val="28"/>
          <w:lang w:val="kk-KZ" w:eastAsia="ru-RU"/>
        </w:rPr>
        <w:lastRenderedPageBreak/>
        <w:t>Мазмұны</w:t>
      </w:r>
    </w:p>
    <w:p w:rsidR="00F000FD" w:rsidRPr="0075290E" w:rsidRDefault="00F000FD" w:rsidP="00F000FD">
      <w:pPr>
        <w:pStyle w:val="a4"/>
        <w:ind w:firstLine="567"/>
        <w:jc w:val="center"/>
        <w:rPr>
          <w:rFonts w:ascii="Times New Roman" w:eastAsia="Times New Roman" w:hAnsi="Times New Roman" w:cs="Times New Roman"/>
          <w:b/>
          <w:caps/>
          <w:color w:val="000000"/>
          <w:sz w:val="28"/>
          <w:szCs w:val="28"/>
          <w:lang w:val="kk-KZ" w:eastAsia="ru-RU"/>
        </w:rPr>
      </w:pPr>
    </w:p>
    <w:p w:rsidR="00F000FD" w:rsidRPr="0075290E" w:rsidRDefault="00F000FD" w:rsidP="0070265F">
      <w:pPr>
        <w:pStyle w:val="a4"/>
        <w:ind w:firstLine="567"/>
        <w:jc w:val="both"/>
        <w:rPr>
          <w:rFonts w:ascii="Times New Roman" w:eastAsia="Times New Roman" w:hAnsi="Times New Roman" w:cs="Times New Roman"/>
          <w:b/>
          <w:caps/>
          <w:color w:val="000000"/>
          <w:sz w:val="28"/>
          <w:szCs w:val="28"/>
          <w:lang w:val="kk-KZ" w:eastAsia="ru-RU"/>
        </w:rPr>
      </w:pPr>
      <w:r w:rsidRPr="0075290E">
        <w:rPr>
          <w:rFonts w:ascii="Times New Roman" w:eastAsia="Times New Roman" w:hAnsi="Times New Roman" w:cs="Times New Roman"/>
          <w:b/>
          <w:caps/>
          <w:color w:val="000000"/>
          <w:sz w:val="28"/>
          <w:szCs w:val="28"/>
          <w:lang w:val="kk-KZ" w:eastAsia="ru-RU"/>
        </w:rPr>
        <w:t>Кіріспе</w:t>
      </w:r>
      <w:r w:rsidR="00B16890" w:rsidRPr="0075290E">
        <w:rPr>
          <w:rFonts w:ascii="Times New Roman" w:eastAsia="Times New Roman" w:hAnsi="Times New Roman" w:cs="Times New Roman"/>
          <w:b/>
          <w:caps/>
          <w:color w:val="000000"/>
          <w:sz w:val="28"/>
          <w:szCs w:val="28"/>
          <w:lang w:val="kk-KZ" w:eastAsia="ru-RU"/>
        </w:rPr>
        <w:t>...................................................................................................</w:t>
      </w:r>
      <w:r w:rsidR="00193003">
        <w:rPr>
          <w:rFonts w:ascii="Times New Roman" w:eastAsia="Times New Roman" w:hAnsi="Times New Roman" w:cs="Times New Roman"/>
          <w:b/>
          <w:caps/>
          <w:color w:val="000000"/>
          <w:sz w:val="28"/>
          <w:szCs w:val="28"/>
          <w:lang w:val="kk-KZ" w:eastAsia="ru-RU"/>
        </w:rPr>
        <w:t>.......</w:t>
      </w:r>
      <w:r w:rsidR="00B16890" w:rsidRPr="0075290E">
        <w:rPr>
          <w:rFonts w:ascii="Times New Roman" w:eastAsia="Times New Roman" w:hAnsi="Times New Roman" w:cs="Times New Roman"/>
          <w:b/>
          <w:caps/>
          <w:color w:val="000000"/>
          <w:sz w:val="28"/>
          <w:szCs w:val="28"/>
          <w:lang w:val="kk-KZ" w:eastAsia="ru-RU"/>
        </w:rPr>
        <w:t>6</w:t>
      </w:r>
    </w:p>
    <w:p w:rsidR="00F000FD" w:rsidRPr="0075290E" w:rsidRDefault="00565002" w:rsidP="0070265F">
      <w:pPr>
        <w:pStyle w:val="a4"/>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1.</w:t>
      </w:r>
      <w:r w:rsidR="00F000FD" w:rsidRPr="0075290E">
        <w:rPr>
          <w:rFonts w:ascii="Times New Roman" w:eastAsia="Times New Roman" w:hAnsi="Times New Roman" w:cs="Times New Roman"/>
          <w:color w:val="000000"/>
          <w:sz w:val="28"/>
          <w:szCs w:val="28"/>
          <w:lang w:val="kk-KZ" w:eastAsia="ru-RU"/>
        </w:rPr>
        <w:t>Жастар әлеуметтануы туралы жалпы түсінік</w:t>
      </w:r>
      <w:r w:rsidR="00B16890" w:rsidRPr="0075290E">
        <w:rPr>
          <w:rFonts w:ascii="Times New Roman" w:eastAsia="Times New Roman" w:hAnsi="Times New Roman" w:cs="Times New Roman"/>
          <w:color w:val="000000"/>
          <w:sz w:val="28"/>
          <w:szCs w:val="28"/>
          <w:lang w:val="kk-KZ" w:eastAsia="ru-RU"/>
        </w:rPr>
        <w:t>.........................................</w:t>
      </w:r>
      <w:r w:rsidR="00DC7FE4">
        <w:rPr>
          <w:rFonts w:ascii="Times New Roman" w:eastAsia="Times New Roman" w:hAnsi="Times New Roman" w:cs="Times New Roman"/>
          <w:color w:val="000000"/>
          <w:sz w:val="28"/>
          <w:szCs w:val="28"/>
          <w:lang w:val="kk-KZ" w:eastAsia="ru-RU"/>
        </w:rPr>
        <w:t>9</w:t>
      </w:r>
    </w:p>
    <w:p w:rsidR="00F000FD" w:rsidRPr="0075290E" w:rsidRDefault="00565002" w:rsidP="0070265F">
      <w:pPr>
        <w:pStyle w:val="a4"/>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w:t>
      </w:r>
      <w:r w:rsidR="00F000FD" w:rsidRPr="0075290E">
        <w:rPr>
          <w:rFonts w:ascii="Times New Roman" w:eastAsia="Times New Roman" w:hAnsi="Times New Roman" w:cs="Times New Roman"/>
          <w:color w:val="000000"/>
          <w:sz w:val="28"/>
          <w:szCs w:val="28"/>
          <w:lang w:val="kk-KZ" w:eastAsia="ru-RU"/>
        </w:rPr>
        <w:t>Жастар: ұғымды тұжырымдау</w:t>
      </w:r>
      <w:r w:rsidR="00B16890" w:rsidRPr="0075290E">
        <w:rPr>
          <w:rFonts w:ascii="Times New Roman" w:eastAsia="Times New Roman" w:hAnsi="Times New Roman" w:cs="Times New Roman"/>
          <w:color w:val="000000"/>
          <w:sz w:val="28"/>
          <w:szCs w:val="28"/>
          <w:lang w:val="kk-KZ" w:eastAsia="ru-RU"/>
        </w:rPr>
        <w:t>..................................................................</w:t>
      </w:r>
      <w:r w:rsidR="00DC7FE4">
        <w:rPr>
          <w:rFonts w:ascii="Times New Roman" w:eastAsia="Times New Roman" w:hAnsi="Times New Roman" w:cs="Times New Roman"/>
          <w:color w:val="000000"/>
          <w:sz w:val="28"/>
          <w:szCs w:val="28"/>
          <w:lang w:val="kk-KZ" w:eastAsia="ru-RU"/>
        </w:rPr>
        <w:t>21</w:t>
      </w:r>
    </w:p>
    <w:p w:rsidR="00F000FD" w:rsidRPr="0075290E" w:rsidRDefault="00565002" w:rsidP="0070265F">
      <w:pPr>
        <w:pStyle w:val="a4"/>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3.</w:t>
      </w:r>
      <w:r w:rsidR="00F000FD" w:rsidRPr="0075290E">
        <w:rPr>
          <w:rFonts w:ascii="Times New Roman" w:eastAsia="Times New Roman" w:hAnsi="Times New Roman" w:cs="Times New Roman"/>
          <w:color w:val="000000"/>
          <w:sz w:val="28"/>
          <w:szCs w:val="28"/>
          <w:lang w:val="kk-KZ" w:eastAsia="ru-RU"/>
        </w:rPr>
        <w:t>Жастар әлеуметтік топ ретінде</w:t>
      </w:r>
      <w:r w:rsidR="00B16890" w:rsidRPr="0075290E">
        <w:rPr>
          <w:rFonts w:ascii="Times New Roman" w:eastAsia="Times New Roman" w:hAnsi="Times New Roman" w:cs="Times New Roman"/>
          <w:color w:val="000000"/>
          <w:sz w:val="28"/>
          <w:szCs w:val="28"/>
          <w:lang w:val="kk-KZ" w:eastAsia="ru-RU"/>
        </w:rPr>
        <w:t>...............................................................</w:t>
      </w:r>
      <w:r w:rsidR="00193003">
        <w:rPr>
          <w:rFonts w:ascii="Times New Roman" w:eastAsia="Times New Roman" w:hAnsi="Times New Roman" w:cs="Times New Roman"/>
          <w:color w:val="000000"/>
          <w:sz w:val="28"/>
          <w:szCs w:val="28"/>
          <w:lang w:val="kk-KZ" w:eastAsia="ru-RU"/>
        </w:rPr>
        <w:t>...</w:t>
      </w:r>
      <w:r w:rsidR="00DC7FE4">
        <w:rPr>
          <w:rFonts w:ascii="Times New Roman" w:eastAsia="Times New Roman" w:hAnsi="Times New Roman" w:cs="Times New Roman"/>
          <w:color w:val="000000"/>
          <w:sz w:val="28"/>
          <w:szCs w:val="28"/>
          <w:lang w:val="kk-KZ" w:eastAsia="ru-RU"/>
        </w:rPr>
        <w:t>36</w:t>
      </w:r>
    </w:p>
    <w:p w:rsidR="00F000FD" w:rsidRPr="0075290E" w:rsidRDefault="00565002" w:rsidP="0070265F">
      <w:pPr>
        <w:pStyle w:val="a4"/>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4.</w:t>
      </w:r>
      <w:r w:rsidR="00F000FD" w:rsidRPr="0075290E">
        <w:rPr>
          <w:rFonts w:ascii="Times New Roman" w:eastAsia="Times New Roman" w:hAnsi="Times New Roman" w:cs="Times New Roman"/>
          <w:color w:val="000000"/>
          <w:sz w:val="28"/>
          <w:szCs w:val="28"/>
          <w:lang w:val="kk-KZ" w:eastAsia="ru-RU"/>
        </w:rPr>
        <w:t>Жастар субмәдениеті</w:t>
      </w:r>
      <w:r w:rsidR="00B16890" w:rsidRPr="0075290E">
        <w:rPr>
          <w:rFonts w:ascii="Times New Roman" w:eastAsia="Times New Roman" w:hAnsi="Times New Roman" w:cs="Times New Roman"/>
          <w:color w:val="000000"/>
          <w:sz w:val="28"/>
          <w:szCs w:val="28"/>
          <w:lang w:val="kk-KZ" w:eastAsia="ru-RU"/>
        </w:rPr>
        <w:t>...............................................................................</w:t>
      </w:r>
      <w:r w:rsidR="00193003">
        <w:rPr>
          <w:rFonts w:ascii="Times New Roman" w:eastAsia="Times New Roman" w:hAnsi="Times New Roman" w:cs="Times New Roman"/>
          <w:color w:val="000000"/>
          <w:sz w:val="28"/>
          <w:szCs w:val="28"/>
          <w:lang w:val="kk-KZ" w:eastAsia="ru-RU"/>
        </w:rPr>
        <w:t>...</w:t>
      </w:r>
      <w:r w:rsidR="00DC7FE4">
        <w:rPr>
          <w:rFonts w:ascii="Times New Roman" w:eastAsia="Times New Roman" w:hAnsi="Times New Roman" w:cs="Times New Roman"/>
          <w:color w:val="000000"/>
          <w:sz w:val="28"/>
          <w:szCs w:val="28"/>
          <w:lang w:val="kk-KZ" w:eastAsia="ru-RU"/>
        </w:rPr>
        <w:t>53</w:t>
      </w:r>
    </w:p>
    <w:p w:rsidR="00F000FD" w:rsidRPr="0075290E" w:rsidRDefault="00565002" w:rsidP="0070265F">
      <w:pPr>
        <w:pStyle w:val="a4"/>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5.</w:t>
      </w:r>
      <w:r w:rsidR="00F000FD" w:rsidRPr="0075290E">
        <w:rPr>
          <w:rFonts w:ascii="Times New Roman" w:eastAsia="Times New Roman" w:hAnsi="Times New Roman" w:cs="Times New Roman"/>
          <w:color w:val="000000"/>
          <w:sz w:val="28"/>
          <w:szCs w:val="28"/>
          <w:lang w:val="kk-KZ" w:eastAsia="ru-RU"/>
        </w:rPr>
        <w:t>Жастар саясаты</w:t>
      </w:r>
      <w:r w:rsidR="00B16890" w:rsidRPr="0075290E">
        <w:rPr>
          <w:rFonts w:ascii="Times New Roman" w:eastAsia="Times New Roman" w:hAnsi="Times New Roman" w:cs="Times New Roman"/>
          <w:color w:val="000000"/>
          <w:sz w:val="28"/>
          <w:szCs w:val="28"/>
          <w:lang w:val="kk-KZ" w:eastAsia="ru-RU"/>
        </w:rPr>
        <w:t>.......................................................................................</w:t>
      </w:r>
      <w:r w:rsidR="00193003">
        <w:rPr>
          <w:rFonts w:ascii="Times New Roman" w:eastAsia="Times New Roman" w:hAnsi="Times New Roman" w:cs="Times New Roman"/>
          <w:color w:val="000000"/>
          <w:sz w:val="28"/>
          <w:szCs w:val="28"/>
          <w:lang w:val="kk-KZ" w:eastAsia="ru-RU"/>
        </w:rPr>
        <w:t>....</w:t>
      </w:r>
      <w:r w:rsidR="00DC7FE4">
        <w:rPr>
          <w:rFonts w:ascii="Times New Roman" w:eastAsia="Times New Roman" w:hAnsi="Times New Roman" w:cs="Times New Roman"/>
          <w:color w:val="000000"/>
          <w:sz w:val="28"/>
          <w:szCs w:val="28"/>
          <w:lang w:val="kk-KZ" w:eastAsia="ru-RU"/>
        </w:rPr>
        <w:t>70</w:t>
      </w:r>
    </w:p>
    <w:p w:rsidR="00F000FD" w:rsidRPr="0075290E" w:rsidRDefault="00F000FD" w:rsidP="0070265F">
      <w:pPr>
        <w:pStyle w:val="a4"/>
        <w:ind w:firstLine="567"/>
        <w:jc w:val="both"/>
        <w:rPr>
          <w:rFonts w:ascii="Times New Roman" w:eastAsia="Times New Roman" w:hAnsi="Times New Roman" w:cs="Times New Roman"/>
          <w:b/>
          <w:caps/>
          <w:color w:val="000000"/>
          <w:sz w:val="28"/>
          <w:szCs w:val="28"/>
          <w:lang w:val="kk-KZ" w:eastAsia="ru-RU"/>
        </w:rPr>
      </w:pPr>
      <w:r w:rsidRPr="0075290E">
        <w:rPr>
          <w:rFonts w:ascii="Times New Roman" w:eastAsia="Times New Roman" w:hAnsi="Times New Roman" w:cs="Times New Roman"/>
          <w:b/>
          <w:caps/>
          <w:color w:val="000000"/>
          <w:sz w:val="28"/>
          <w:szCs w:val="28"/>
          <w:lang w:val="kk-KZ" w:eastAsia="ru-RU"/>
        </w:rPr>
        <w:t>Пайдаланылған әдебиеттер</w:t>
      </w:r>
      <w:r w:rsidR="00B16890" w:rsidRPr="0075290E">
        <w:rPr>
          <w:rFonts w:ascii="Times New Roman" w:eastAsia="Times New Roman" w:hAnsi="Times New Roman" w:cs="Times New Roman"/>
          <w:b/>
          <w:caps/>
          <w:color w:val="000000"/>
          <w:sz w:val="28"/>
          <w:szCs w:val="28"/>
          <w:lang w:val="kk-KZ" w:eastAsia="ru-RU"/>
        </w:rPr>
        <w:t>...................................................</w:t>
      </w:r>
      <w:r w:rsidR="00193003">
        <w:rPr>
          <w:rFonts w:ascii="Times New Roman" w:eastAsia="Times New Roman" w:hAnsi="Times New Roman" w:cs="Times New Roman"/>
          <w:b/>
          <w:caps/>
          <w:color w:val="000000"/>
          <w:sz w:val="28"/>
          <w:szCs w:val="28"/>
          <w:lang w:val="kk-KZ" w:eastAsia="ru-RU"/>
        </w:rPr>
        <w:t>..</w:t>
      </w:r>
      <w:r w:rsidR="00B16890" w:rsidRPr="0075290E">
        <w:rPr>
          <w:rFonts w:ascii="Times New Roman" w:eastAsia="Times New Roman" w:hAnsi="Times New Roman" w:cs="Times New Roman"/>
          <w:b/>
          <w:caps/>
          <w:color w:val="000000"/>
          <w:sz w:val="28"/>
          <w:szCs w:val="28"/>
          <w:lang w:val="kk-KZ" w:eastAsia="ru-RU"/>
        </w:rPr>
        <w:t>92</w:t>
      </w:r>
    </w:p>
    <w:p w:rsidR="00F000FD" w:rsidRPr="0075290E" w:rsidRDefault="00F000FD"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DC7FE4" w:rsidRPr="0075290E" w:rsidRDefault="00DC7FE4"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DC7FE4" w:rsidRPr="0075290E" w:rsidRDefault="00DC7FE4"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B16890" w:rsidRPr="0075290E" w:rsidRDefault="00B16890" w:rsidP="0070265F">
      <w:pPr>
        <w:pStyle w:val="a4"/>
        <w:ind w:firstLine="567"/>
        <w:jc w:val="both"/>
        <w:rPr>
          <w:rFonts w:ascii="Times New Roman" w:eastAsia="Times New Roman" w:hAnsi="Times New Roman" w:cs="Times New Roman"/>
          <w:b/>
          <w:caps/>
          <w:color w:val="000000"/>
          <w:sz w:val="28"/>
          <w:szCs w:val="28"/>
          <w:lang w:val="kk-KZ" w:eastAsia="ru-RU"/>
        </w:rPr>
      </w:pPr>
    </w:p>
    <w:p w:rsidR="0070265F" w:rsidRDefault="0070265F" w:rsidP="0070265F">
      <w:pPr>
        <w:pStyle w:val="a4"/>
        <w:ind w:firstLine="567"/>
        <w:jc w:val="both"/>
        <w:rPr>
          <w:rFonts w:ascii="Times New Roman" w:eastAsia="Times New Roman" w:hAnsi="Times New Roman" w:cs="Times New Roman"/>
          <w:b/>
          <w:caps/>
          <w:color w:val="000000"/>
          <w:sz w:val="28"/>
          <w:szCs w:val="28"/>
          <w:lang w:val="kk-KZ" w:eastAsia="ru-RU"/>
        </w:rPr>
      </w:pPr>
      <w:r w:rsidRPr="0075290E">
        <w:rPr>
          <w:rFonts w:ascii="Times New Roman" w:eastAsia="Times New Roman" w:hAnsi="Times New Roman" w:cs="Times New Roman"/>
          <w:b/>
          <w:caps/>
          <w:color w:val="000000"/>
          <w:sz w:val="28"/>
          <w:szCs w:val="28"/>
          <w:lang w:val="kk-KZ" w:eastAsia="ru-RU"/>
        </w:rPr>
        <w:lastRenderedPageBreak/>
        <w:t>Кіріспе</w:t>
      </w:r>
    </w:p>
    <w:p w:rsidR="00DC7FE4" w:rsidRPr="0075290E" w:rsidRDefault="00DC7FE4" w:rsidP="0070265F">
      <w:pPr>
        <w:pStyle w:val="a4"/>
        <w:ind w:firstLine="567"/>
        <w:jc w:val="both"/>
        <w:rPr>
          <w:rFonts w:ascii="Times New Roman" w:eastAsia="Times New Roman" w:hAnsi="Times New Roman" w:cs="Times New Roman"/>
          <w:b/>
          <w:caps/>
          <w:color w:val="000000"/>
          <w:sz w:val="28"/>
          <w:szCs w:val="28"/>
          <w:lang w:val="kk-KZ" w:eastAsia="ru-RU"/>
        </w:rPr>
      </w:pP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Қоғамның тұрақтылығы  балансының негізгі талаптарының бірі -әлеуметтік жүйені құрайтын адамдық  әлеуетті қалыптастыру. Адамдық әлеует дегеніміз тек қана халықтың демографиялық  әлеуметтік жағдайы ғана емес, сапалы әлеуметтік капиталдың құрамдас бөлігі болып табылады. Ал қоғамның негізгі  қозғаушы күші ретінде жастардың  әлеуетін арттыру және оны елдің  дамуы бағытында қолдану –  мемлекеттің негізгі міндеті. Ал адамдық әлеует дұрыс әлеуметтену  үдерісінен өткен индивидтерде көрініс табады.</w:t>
      </w:r>
    </w:p>
    <w:p w:rsidR="00BA34C8" w:rsidRPr="0075290E" w:rsidRDefault="0070265F" w:rsidP="00BA34C8">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Әлеуметтену дегеніміз –  үздіксіз жүретін әлеуметтік үрдіс. Адам туылғаннан</w:t>
      </w:r>
      <w:r w:rsidR="00BA34C8" w:rsidRPr="0075290E">
        <w:rPr>
          <w:rFonts w:ascii="Times New Roman" w:eastAsia="Times New Roman" w:hAnsi="Times New Roman" w:cs="Times New Roman"/>
          <w:color w:val="000000"/>
          <w:sz w:val="28"/>
          <w:szCs w:val="28"/>
          <w:lang w:val="kk-KZ" w:eastAsia="ru-RU"/>
        </w:rPr>
        <w:t xml:space="preserve"> </w:t>
      </w:r>
      <w:r w:rsidRPr="0075290E">
        <w:rPr>
          <w:rFonts w:ascii="Times New Roman" w:eastAsia="Times New Roman" w:hAnsi="Times New Roman" w:cs="Times New Roman"/>
          <w:color w:val="000000"/>
          <w:sz w:val="28"/>
          <w:szCs w:val="28"/>
          <w:lang w:val="kk-KZ" w:eastAsia="ru-RU"/>
        </w:rPr>
        <w:t>бастап,</w:t>
      </w:r>
      <w:r w:rsidR="00BA34C8" w:rsidRPr="0075290E">
        <w:rPr>
          <w:rFonts w:ascii="Times New Roman" w:eastAsia="Times New Roman" w:hAnsi="Times New Roman" w:cs="Times New Roman"/>
          <w:color w:val="000000"/>
          <w:sz w:val="28"/>
          <w:szCs w:val="28"/>
          <w:lang w:val="kk-KZ" w:eastAsia="ru-RU"/>
        </w:rPr>
        <w:t xml:space="preserve"> </w:t>
      </w:r>
      <w:r w:rsidRPr="0075290E">
        <w:rPr>
          <w:rFonts w:ascii="Times New Roman" w:eastAsia="Times New Roman" w:hAnsi="Times New Roman" w:cs="Times New Roman"/>
          <w:color w:val="000000"/>
          <w:sz w:val="28"/>
          <w:szCs w:val="28"/>
          <w:lang w:val="kk-KZ" w:eastAsia="ru-RU"/>
        </w:rPr>
        <w:t>өмірден өткенге </w:t>
      </w:r>
      <w:r w:rsidR="00BA34C8" w:rsidRPr="0075290E">
        <w:rPr>
          <w:rFonts w:ascii="Times New Roman" w:eastAsia="Times New Roman" w:hAnsi="Times New Roman" w:cs="Times New Roman"/>
          <w:color w:val="000000"/>
          <w:sz w:val="28"/>
          <w:szCs w:val="28"/>
          <w:lang w:val="kk-KZ" w:eastAsia="ru-RU"/>
        </w:rPr>
        <w:t>дейін жүреді.</w:t>
      </w:r>
    </w:p>
    <w:p w:rsidR="0070265F" w:rsidRPr="0075290E" w:rsidRDefault="0070265F" w:rsidP="00BA34C8">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Қоғамға қалыпты  бейімделген, қалыптасқан немесе жаңа әлеуметтік нормаларды игерген адам қоғамда тұлғалық дамуға, жүйелі өмір сүруге қол жеткізеді. Әлеуметтену  алғашқы реттік, және екінші реттік болып бөлінеді. Алғашқы реттік әлеуметтену  отбасыда жүреді. Одан кейінгі әлеуметтену  бала-бақша, мектеп, әлеуметтік ортада, т.б. жалғасын табады. Негізінен әлеуметтену  үдерісінің негізгі агенттеріне  отбасы, білім, неке сияқты әлеуметтік институттардың әсері мол. Отбасыда алған – тәрбие, білім  беру мекемелерінде алған – білімі және тағы басқа институттардан алған  түрлі оң құндылықтар адамның  өмір бойы дұрыс, сапалы өмір сүруінің кепілі болады. Дегенмен, бұл – әлеуметтенудің қалыпты түрі. Ал қоғамда отбасыда туылмаған, отбасы институтынан тыс  адамдар да бар (жетім балалар, көше адамдары, т.б.). Немесе белгілі бір  объективті, субъективті факторларға  байланысты білім беру институттарынан тыс қалғандар да бар (орта немесе жоғарғы білімі жоқ азаматтар). Сондықтан да қоғамда адамдардың әлеуметтену үдерісі өте күрделі және өзекті мәселелердің біріне жатады. Адам өмірінің циклін қарастырғанда өсу, өрлеу шағы болып табылатын жастық шағының негізгі субъектілері болып табылатын жастардың дұрыс бағдарлануы олардың келесі өмірінің жартылай іргетасы болады десек қателеспейміз. Жартылай деп айтуымыздың бір себебі, адам бойындағы біршама құндылықтардың негізгісі балалық шақта қалыптасатыны жасырын емес.</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 </w:t>
      </w:r>
    </w:p>
    <w:p w:rsidR="00BA34C8" w:rsidRPr="0075290E" w:rsidRDefault="00BA34C8" w:rsidP="0070265F">
      <w:pPr>
        <w:pStyle w:val="a4"/>
        <w:ind w:firstLine="567"/>
        <w:jc w:val="both"/>
        <w:rPr>
          <w:rFonts w:ascii="Times New Roman" w:eastAsia="Times New Roman" w:hAnsi="Times New Roman" w:cs="Times New Roman"/>
          <w:color w:val="000000"/>
          <w:sz w:val="28"/>
          <w:szCs w:val="28"/>
          <w:lang w:val="kk-KZ" w:eastAsia="ru-RU"/>
        </w:rPr>
      </w:pPr>
    </w:p>
    <w:p w:rsidR="00BA34C8" w:rsidRPr="0075290E" w:rsidRDefault="00BA34C8" w:rsidP="0070265F">
      <w:pPr>
        <w:pStyle w:val="a4"/>
        <w:ind w:firstLine="567"/>
        <w:jc w:val="both"/>
        <w:rPr>
          <w:rFonts w:ascii="Times New Roman" w:eastAsia="Times New Roman" w:hAnsi="Times New Roman" w:cs="Times New Roman"/>
          <w:color w:val="000000"/>
          <w:sz w:val="28"/>
          <w:szCs w:val="28"/>
          <w:lang w:val="kk-KZ" w:eastAsia="ru-RU"/>
        </w:rPr>
      </w:pPr>
    </w:p>
    <w:p w:rsidR="00BA34C8" w:rsidRPr="0075290E" w:rsidRDefault="00BA34C8" w:rsidP="0070265F">
      <w:pPr>
        <w:pStyle w:val="a4"/>
        <w:ind w:firstLine="567"/>
        <w:jc w:val="both"/>
        <w:rPr>
          <w:rFonts w:ascii="Times New Roman" w:eastAsia="Times New Roman" w:hAnsi="Times New Roman" w:cs="Times New Roman"/>
          <w:color w:val="000000"/>
          <w:sz w:val="28"/>
          <w:szCs w:val="28"/>
          <w:lang w:val="kk-KZ" w:eastAsia="ru-RU"/>
        </w:rPr>
      </w:pPr>
    </w:p>
    <w:p w:rsidR="00BA34C8" w:rsidRDefault="00BA34C8" w:rsidP="0070265F">
      <w:pPr>
        <w:pStyle w:val="a4"/>
        <w:ind w:firstLine="567"/>
        <w:jc w:val="both"/>
        <w:rPr>
          <w:rFonts w:ascii="Times New Roman" w:eastAsia="Times New Roman" w:hAnsi="Times New Roman" w:cs="Times New Roman"/>
          <w:color w:val="000000"/>
          <w:sz w:val="28"/>
          <w:szCs w:val="28"/>
          <w:lang w:val="kk-KZ" w:eastAsia="ru-RU"/>
        </w:rPr>
      </w:pPr>
    </w:p>
    <w:p w:rsidR="00DC7FE4" w:rsidRPr="0075290E" w:rsidRDefault="00DC7FE4" w:rsidP="0070265F">
      <w:pPr>
        <w:pStyle w:val="a4"/>
        <w:ind w:firstLine="567"/>
        <w:jc w:val="both"/>
        <w:rPr>
          <w:rFonts w:ascii="Times New Roman" w:eastAsia="Times New Roman" w:hAnsi="Times New Roman" w:cs="Times New Roman"/>
          <w:color w:val="000000"/>
          <w:sz w:val="28"/>
          <w:szCs w:val="28"/>
          <w:lang w:val="kk-KZ" w:eastAsia="ru-RU"/>
        </w:rPr>
      </w:pPr>
    </w:p>
    <w:p w:rsidR="00BA34C8" w:rsidRPr="0075290E" w:rsidRDefault="00BA34C8" w:rsidP="0070265F">
      <w:pPr>
        <w:pStyle w:val="a4"/>
        <w:ind w:firstLine="567"/>
        <w:jc w:val="both"/>
        <w:rPr>
          <w:rFonts w:ascii="Times New Roman" w:eastAsia="Times New Roman" w:hAnsi="Times New Roman" w:cs="Times New Roman"/>
          <w:color w:val="000000"/>
          <w:sz w:val="28"/>
          <w:szCs w:val="28"/>
          <w:lang w:val="kk-KZ" w:eastAsia="ru-RU"/>
        </w:rPr>
      </w:pPr>
    </w:p>
    <w:p w:rsidR="00BA34C8" w:rsidRDefault="00BA34C8" w:rsidP="0070265F">
      <w:pPr>
        <w:pStyle w:val="a4"/>
        <w:ind w:firstLine="567"/>
        <w:jc w:val="both"/>
        <w:rPr>
          <w:rFonts w:ascii="Times New Roman" w:eastAsia="Times New Roman" w:hAnsi="Times New Roman" w:cs="Times New Roman"/>
          <w:color w:val="000000"/>
          <w:sz w:val="28"/>
          <w:szCs w:val="28"/>
          <w:lang w:val="en-US" w:eastAsia="ru-RU"/>
        </w:rPr>
      </w:pPr>
    </w:p>
    <w:p w:rsidR="00E02F8F" w:rsidRPr="00E02F8F" w:rsidRDefault="00E02F8F" w:rsidP="0070265F">
      <w:pPr>
        <w:pStyle w:val="a4"/>
        <w:ind w:firstLine="567"/>
        <w:jc w:val="both"/>
        <w:rPr>
          <w:rFonts w:ascii="Times New Roman" w:eastAsia="Times New Roman" w:hAnsi="Times New Roman" w:cs="Times New Roman"/>
          <w:color w:val="000000"/>
          <w:sz w:val="28"/>
          <w:szCs w:val="28"/>
          <w:lang w:val="en-US" w:eastAsia="ru-RU"/>
        </w:rPr>
      </w:pPr>
    </w:p>
    <w:p w:rsidR="00BA34C8" w:rsidRPr="0075290E" w:rsidRDefault="00BA34C8" w:rsidP="0070265F">
      <w:pPr>
        <w:pStyle w:val="a4"/>
        <w:ind w:firstLine="567"/>
        <w:jc w:val="both"/>
        <w:rPr>
          <w:rFonts w:ascii="Times New Roman" w:eastAsia="Times New Roman" w:hAnsi="Times New Roman" w:cs="Times New Roman"/>
          <w:color w:val="000000"/>
          <w:sz w:val="28"/>
          <w:szCs w:val="28"/>
          <w:lang w:val="kk-KZ" w:eastAsia="ru-RU"/>
        </w:rPr>
      </w:pPr>
    </w:p>
    <w:p w:rsidR="00BA34C8" w:rsidRPr="0075290E" w:rsidRDefault="00BA34C8" w:rsidP="0070265F">
      <w:pPr>
        <w:pStyle w:val="a4"/>
        <w:ind w:firstLine="567"/>
        <w:jc w:val="both"/>
        <w:rPr>
          <w:rFonts w:ascii="Times New Roman" w:eastAsia="Times New Roman" w:hAnsi="Times New Roman" w:cs="Times New Roman"/>
          <w:color w:val="000000"/>
          <w:sz w:val="28"/>
          <w:szCs w:val="28"/>
          <w:lang w:val="kk-KZ" w:eastAsia="ru-RU"/>
        </w:rPr>
      </w:pPr>
    </w:p>
    <w:p w:rsidR="00BA34C8" w:rsidRPr="0075290E" w:rsidRDefault="00BA34C8" w:rsidP="0070265F">
      <w:pPr>
        <w:pStyle w:val="a4"/>
        <w:ind w:firstLine="567"/>
        <w:jc w:val="both"/>
        <w:rPr>
          <w:rFonts w:ascii="Times New Roman" w:eastAsia="Times New Roman" w:hAnsi="Times New Roman" w:cs="Times New Roman"/>
          <w:color w:val="000000"/>
          <w:sz w:val="28"/>
          <w:szCs w:val="28"/>
          <w:lang w:val="kk-KZ" w:eastAsia="ru-RU"/>
        </w:rPr>
      </w:pPr>
    </w:p>
    <w:p w:rsidR="00D53A72" w:rsidRPr="00DC7FE4" w:rsidRDefault="00DC7FE4" w:rsidP="00D53A72">
      <w:pPr>
        <w:pStyle w:val="a4"/>
        <w:ind w:firstLine="567"/>
        <w:jc w:val="both"/>
        <w:rPr>
          <w:rFonts w:ascii="Times New Roman" w:eastAsia="Times New Roman" w:hAnsi="Times New Roman" w:cs="Times New Roman"/>
          <w:b/>
          <w:caps/>
          <w:color w:val="000000"/>
          <w:sz w:val="28"/>
          <w:szCs w:val="28"/>
          <w:lang w:val="kk-KZ" w:eastAsia="ru-RU"/>
        </w:rPr>
      </w:pPr>
      <w:r w:rsidRPr="00DC7FE4">
        <w:rPr>
          <w:rFonts w:ascii="Times New Roman" w:eastAsia="Times New Roman" w:hAnsi="Times New Roman" w:cs="Times New Roman"/>
          <w:b/>
          <w:caps/>
          <w:color w:val="000000"/>
          <w:sz w:val="28"/>
          <w:szCs w:val="28"/>
          <w:lang w:val="kk-KZ" w:eastAsia="ru-RU"/>
        </w:rPr>
        <w:lastRenderedPageBreak/>
        <w:t xml:space="preserve">1 </w:t>
      </w:r>
      <w:r w:rsidR="00D53A72" w:rsidRPr="00DC7FE4">
        <w:rPr>
          <w:rFonts w:ascii="Times New Roman" w:eastAsia="Times New Roman" w:hAnsi="Times New Roman" w:cs="Times New Roman"/>
          <w:b/>
          <w:caps/>
          <w:color w:val="000000"/>
          <w:sz w:val="28"/>
          <w:szCs w:val="28"/>
          <w:lang w:val="kk-KZ" w:eastAsia="ru-RU"/>
        </w:rPr>
        <w:t>Жастар әлеуметтануы туралы жалпы түсінік</w:t>
      </w:r>
    </w:p>
    <w:p w:rsidR="00D53A72" w:rsidRPr="0075290E" w:rsidRDefault="00D53A72" w:rsidP="0070265F">
      <w:pPr>
        <w:pStyle w:val="a4"/>
        <w:ind w:firstLine="567"/>
        <w:jc w:val="both"/>
        <w:rPr>
          <w:rFonts w:ascii="Times New Roman" w:hAnsi="Times New Roman" w:cs="Times New Roman"/>
          <w:sz w:val="28"/>
          <w:szCs w:val="28"/>
          <w:lang w:val="kk-KZ"/>
        </w:rPr>
      </w:pPr>
    </w:p>
    <w:p w:rsidR="0070265F" w:rsidRPr="0075290E" w:rsidRDefault="00D53A72" w:rsidP="00D53A72">
      <w:pPr>
        <w:pStyle w:val="a4"/>
        <w:ind w:firstLine="567"/>
        <w:jc w:val="center"/>
        <w:rPr>
          <w:rFonts w:ascii="Times New Roman" w:hAnsi="Times New Roman" w:cs="Times New Roman"/>
          <w:b/>
          <w:sz w:val="28"/>
          <w:szCs w:val="28"/>
          <w:lang w:val="kk-KZ"/>
        </w:rPr>
      </w:pPr>
      <w:r w:rsidRPr="0075290E">
        <w:rPr>
          <w:rFonts w:ascii="Times New Roman" w:hAnsi="Times New Roman" w:cs="Times New Roman"/>
          <w:b/>
          <w:sz w:val="28"/>
          <w:szCs w:val="28"/>
          <w:lang w:val="kk-KZ"/>
        </w:rPr>
        <w:t>ЖОСПАР:</w:t>
      </w:r>
    </w:p>
    <w:p w:rsidR="00D53A72" w:rsidRPr="0075290E" w:rsidRDefault="00D53A72"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1.Жастар әлеуметтануы пәні мен объектісі.</w:t>
      </w:r>
    </w:p>
    <w:p w:rsidR="00D53A72" w:rsidRPr="0075290E" w:rsidRDefault="00D53A72"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2.Жастар тақырыбының әлеуметтік ғылымда зерттелуі.</w:t>
      </w:r>
    </w:p>
    <w:p w:rsidR="00D53A72" w:rsidRPr="0075290E" w:rsidRDefault="00D53A72"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3.Жастар әлеуметтануының пән ретінде КСРО мен посткеңістік кеңістікте қалыптасуы.</w:t>
      </w:r>
    </w:p>
    <w:p w:rsidR="00D53A72" w:rsidRPr="0075290E" w:rsidRDefault="00D53A72"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4.Жастар әлеуметтік қатынастардың субъектісі ретінде.</w:t>
      </w:r>
    </w:p>
    <w:p w:rsidR="00D53A72" w:rsidRPr="0075290E" w:rsidRDefault="00D53A72"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5.Жастардың әлеуметтік сипаттамасы.</w:t>
      </w:r>
    </w:p>
    <w:p w:rsidR="00D53A72" w:rsidRPr="0075290E" w:rsidRDefault="00D53A72"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6.Жастарды әлеуметтанулық зерттеудің негізгі бағыттары.</w:t>
      </w:r>
    </w:p>
    <w:p w:rsidR="0070265F" w:rsidRPr="0075290E" w:rsidRDefault="0070265F" w:rsidP="0070265F">
      <w:pPr>
        <w:pStyle w:val="a4"/>
        <w:ind w:firstLine="567"/>
        <w:jc w:val="both"/>
        <w:rPr>
          <w:rFonts w:ascii="Times New Roman" w:hAnsi="Times New Roman" w:cs="Times New Roman"/>
          <w:sz w:val="28"/>
          <w:szCs w:val="28"/>
          <w:lang w:val="kk-KZ"/>
        </w:rPr>
      </w:pPr>
    </w:p>
    <w:p w:rsidR="00B16890" w:rsidRPr="0075290E" w:rsidRDefault="00B16890" w:rsidP="0070265F">
      <w:pPr>
        <w:pStyle w:val="a4"/>
        <w:ind w:firstLine="567"/>
        <w:jc w:val="both"/>
        <w:rPr>
          <w:rFonts w:ascii="Times New Roman" w:hAnsi="Times New Roman" w:cs="Times New Roman"/>
          <w:b/>
          <w:caps/>
          <w:sz w:val="28"/>
          <w:szCs w:val="28"/>
          <w:lang w:val="kk-KZ"/>
        </w:rPr>
      </w:pPr>
      <w:r w:rsidRPr="0075290E">
        <w:rPr>
          <w:rFonts w:ascii="Times New Roman" w:hAnsi="Times New Roman" w:cs="Times New Roman"/>
          <w:b/>
          <w:caps/>
          <w:sz w:val="28"/>
          <w:szCs w:val="28"/>
          <w:lang w:val="kk-KZ"/>
        </w:rPr>
        <w:t>Теориялық бөлім</w:t>
      </w:r>
    </w:p>
    <w:p w:rsidR="00D53A72" w:rsidRPr="0075290E" w:rsidRDefault="00D53A72" w:rsidP="00D53A72">
      <w:pPr>
        <w:pStyle w:val="a4"/>
        <w:ind w:firstLine="567"/>
        <w:jc w:val="both"/>
        <w:rPr>
          <w:rFonts w:ascii="Times New Roman" w:hAnsi="Times New Roman" w:cs="Times New Roman"/>
          <w:b/>
          <w:sz w:val="28"/>
          <w:szCs w:val="28"/>
          <w:lang w:val="kk-KZ"/>
        </w:rPr>
      </w:pPr>
      <w:r w:rsidRPr="0075290E">
        <w:rPr>
          <w:rFonts w:ascii="Times New Roman" w:hAnsi="Times New Roman" w:cs="Times New Roman"/>
          <w:b/>
          <w:sz w:val="28"/>
          <w:szCs w:val="28"/>
          <w:lang w:val="kk-KZ"/>
        </w:rPr>
        <w:t>1.Жастар әлеуметтануы пәні мен объектісі.</w:t>
      </w:r>
    </w:p>
    <w:p w:rsidR="0070265F" w:rsidRPr="0075290E" w:rsidRDefault="0070265F"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Адамзат қоғамы түрлі кезеңдерде қоғамның жастар проблемалары ретінде айқындауға болатын ерекше проблемаларды шешу қажеттілігіне тап болды. Осы проблеманың ерекшелігі мен өзектілігі барлық қоғамды біріктіреді, қоғам жастар арқылы биологиялық және сол сияқты рухани жаңғырады.</w:t>
      </w:r>
    </w:p>
    <w:p w:rsidR="0070265F" w:rsidRPr="0075290E" w:rsidRDefault="0070265F"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    Қоғамда демографиялық топтың осы санатын айқындаудың әpтүpлi әдістері бар. Маркстік теорияның жақтастары жастарды ұқсас антропологиялық ерекшеліктері және психологиялық қасиеті бар жастық топ ретінде ғана қарамау қажеттілікті талап етеді. Бұл жерде жастардың мәні олардың қоғамдық қатынастардың тарихи айқындалған (жастар таптан тыс санат емес) сипатына негізделген әлеуметтік ерекшеліктері мен белгілерінде болады.</w:t>
      </w:r>
    </w:p>
    <w:p w:rsidR="0070265F" w:rsidRPr="0075290E" w:rsidRDefault="0070265F"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    Басқа көзқарастың жақтастары жастар социологаялық мағынада </w:t>
      </w:r>
      <w:r w:rsidRPr="0075290E">
        <w:rPr>
          <w:rFonts w:ascii="Times New Roman" w:hAnsi="Times New Roman" w:cs="Times New Roman"/>
          <w:sz w:val="28"/>
          <w:szCs w:val="28"/>
          <w:lang w:val="kk-KZ"/>
        </w:rPr>
        <w:br/>
        <w:t>ол жас баланың ролін аса көп ойнамайтын және де сонымен катар </w:t>
      </w:r>
      <w:r w:rsidRPr="0075290E">
        <w:rPr>
          <w:rFonts w:ascii="Times New Roman" w:hAnsi="Times New Roman" w:cs="Times New Roman"/>
          <w:sz w:val="28"/>
          <w:szCs w:val="28"/>
          <w:lang w:val="kk-KZ"/>
        </w:rPr>
        <w:br/>
        <w:t>үлкендердің рөлін толық құқықты тасымадаушы болып табылатын </w:t>
      </w:r>
      <w:r w:rsidRPr="0075290E">
        <w:rPr>
          <w:rFonts w:ascii="Times New Roman" w:hAnsi="Times New Roman" w:cs="Times New Roman"/>
          <w:sz w:val="28"/>
          <w:szCs w:val="28"/>
          <w:lang w:val="kk-KZ"/>
        </w:rPr>
        <w:br/>
        <w:t>адамдар өміріндегі мінез-құқық базасы болып табылады деп санайды </w:t>
      </w:r>
      <w:r w:rsidRPr="0075290E">
        <w:rPr>
          <w:rFonts w:ascii="Times New Roman" w:hAnsi="Times New Roman" w:cs="Times New Roman"/>
          <w:sz w:val="28"/>
          <w:szCs w:val="28"/>
          <w:lang w:val="kk-KZ"/>
        </w:rPr>
        <w:br/>
        <w:t>(Г.Шилский). Жастардың барлық проблемалары кедейшілік </w:t>
      </w:r>
      <w:r w:rsidRPr="0075290E">
        <w:rPr>
          <w:rFonts w:ascii="Times New Roman" w:hAnsi="Times New Roman" w:cs="Times New Roman"/>
          <w:sz w:val="28"/>
          <w:szCs w:val="28"/>
          <w:lang w:val="kk-KZ"/>
        </w:rPr>
        <w:br/>
        <w:t>Құрылымды бейтарап аумақтың» (no men's land) мәртебесіндегі </w:t>
      </w:r>
      <w:r w:rsidRPr="0075290E">
        <w:rPr>
          <w:rFonts w:ascii="Times New Roman" w:hAnsi="Times New Roman" w:cs="Times New Roman"/>
          <w:sz w:val="28"/>
          <w:szCs w:val="28"/>
          <w:lang w:val="kk-KZ"/>
        </w:rPr>
        <w:br/>
        <w:t>үздіксіздік құрылады деп санайтын американ социологы </w:t>
      </w:r>
      <w:r w:rsidRPr="0075290E">
        <w:rPr>
          <w:rFonts w:ascii="Times New Roman" w:hAnsi="Times New Roman" w:cs="Times New Roman"/>
          <w:sz w:val="28"/>
          <w:szCs w:val="28"/>
          <w:lang w:val="kk-KZ"/>
        </w:rPr>
        <w:br/>
        <w:t>Г.Сиболд та осы көзқарасты ұстанды.</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Жастар  — әлеуметтік-демографияльқ топ</w:t>
      </w:r>
      <w:proofErr w:type="gramStart"/>
      <w:r w:rsidRPr="0075290E">
        <w:rPr>
          <w:rFonts w:ascii="Times New Roman" w:hAnsi="Times New Roman" w:cs="Times New Roman"/>
          <w:sz w:val="28"/>
          <w:szCs w:val="28"/>
        </w:rPr>
        <w:t>.</w:t>
      </w:r>
      <w:proofErr w:type="gramEnd"/>
      <w:r w:rsidRPr="0075290E">
        <w:rPr>
          <w:rFonts w:ascii="Times New Roman" w:hAnsi="Times New Roman" w:cs="Times New Roman"/>
          <w:sz w:val="28"/>
          <w:szCs w:val="28"/>
        </w:rPr>
        <w:t xml:space="preserve"> Қ</w:t>
      </w:r>
      <w:proofErr w:type="gramStart"/>
      <w:r w:rsidRPr="0075290E">
        <w:rPr>
          <w:rFonts w:ascii="Times New Roman" w:hAnsi="Times New Roman" w:cs="Times New Roman"/>
          <w:sz w:val="28"/>
          <w:szCs w:val="28"/>
        </w:rPr>
        <w:t>ы</w:t>
      </w:r>
      <w:proofErr w:type="gramEnd"/>
      <w:r w:rsidRPr="0075290E">
        <w:rPr>
          <w:rFonts w:ascii="Times New Roman" w:hAnsi="Times New Roman" w:cs="Times New Roman"/>
          <w:sz w:val="28"/>
          <w:szCs w:val="28"/>
        </w:rPr>
        <w:t>лмыстық жасалу проблемалары</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Жастардың соцологиялық теориясында «ұрпақ», «жас ерекшелік табы», «жастық </w:t>
      </w:r>
      <w:proofErr w:type="gramStart"/>
      <w:r w:rsidRPr="0075290E">
        <w:rPr>
          <w:rFonts w:ascii="Times New Roman" w:hAnsi="Times New Roman" w:cs="Times New Roman"/>
          <w:sz w:val="28"/>
          <w:szCs w:val="28"/>
        </w:rPr>
        <w:t>ша</w:t>
      </w:r>
      <w:proofErr w:type="gramEnd"/>
      <w:r w:rsidRPr="0075290E">
        <w:rPr>
          <w:rFonts w:ascii="Times New Roman" w:hAnsi="Times New Roman" w:cs="Times New Roman"/>
          <w:sz w:val="28"/>
          <w:szCs w:val="28"/>
        </w:rPr>
        <w:t>қ», «жастар», «әлеуметтік жасы келгендік» «қарттық» деген ұғымдар жоқ.</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Сөйті</w:t>
      </w:r>
      <w:proofErr w:type="gramStart"/>
      <w:r w:rsidRPr="0075290E">
        <w:rPr>
          <w:rFonts w:ascii="Times New Roman" w:hAnsi="Times New Roman" w:cs="Times New Roman"/>
          <w:sz w:val="28"/>
          <w:szCs w:val="28"/>
        </w:rPr>
        <w:t>п</w:t>
      </w:r>
      <w:proofErr w:type="gramEnd"/>
      <w:r w:rsidRPr="0075290E">
        <w:rPr>
          <w:rFonts w:ascii="Times New Roman" w:hAnsi="Times New Roman" w:cs="Times New Roman"/>
          <w:sz w:val="28"/>
          <w:szCs w:val="28"/>
        </w:rPr>
        <w:t>, зерттеуші И.Конн «ұрпақ» терминінің көп мағыналығына назар аударады және оның төрт мағынасына көрсетеді.</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Демографияда  жобамен бірдей уақытта туған  адамдардың </w:t>
      </w:r>
      <w:r w:rsidRPr="0075290E">
        <w:rPr>
          <w:rFonts w:ascii="Times New Roman" w:hAnsi="Times New Roman" w:cs="Times New Roman"/>
          <w:sz w:val="28"/>
          <w:szCs w:val="28"/>
        </w:rPr>
        <w:br/>
        <w:t xml:space="preserve">жиынтығын ұрпақ </w:t>
      </w:r>
      <w:proofErr w:type="gramStart"/>
      <w:r w:rsidRPr="0075290E">
        <w:rPr>
          <w:rFonts w:ascii="Times New Roman" w:hAnsi="Times New Roman" w:cs="Times New Roman"/>
          <w:sz w:val="28"/>
          <w:szCs w:val="28"/>
        </w:rPr>
        <w:t>деп</w:t>
      </w:r>
      <w:proofErr w:type="gramEnd"/>
      <w:r w:rsidRPr="0075290E">
        <w:rPr>
          <w:rFonts w:ascii="Times New Roman" w:hAnsi="Times New Roman" w:cs="Times New Roman"/>
          <w:sz w:val="28"/>
          <w:szCs w:val="28"/>
        </w:rPr>
        <w:t xml:space="preserve"> санайды. </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Антропологтар мен заңгсрлер жалпы ата-бабадан  шыққан сатылықты ұрпақ </w:t>
      </w:r>
      <w:proofErr w:type="gramStart"/>
      <w:r w:rsidRPr="0075290E">
        <w:rPr>
          <w:rFonts w:ascii="Times New Roman" w:hAnsi="Times New Roman" w:cs="Times New Roman"/>
          <w:sz w:val="28"/>
          <w:szCs w:val="28"/>
        </w:rPr>
        <w:t>деп</w:t>
      </w:r>
      <w:proofErr w:type="gramEnd"/>
      <w:r w:rsidRPr="0075290E">
        <w:rPr>
          <w:rFonts w:ascii="Times New Roman" w:hAnsi="Times New Roman" w:cs="Times New Roman"/>
          <w:sz w:val="28"/>
          <w:szCs w:val="28"/>
        </w:rPr>
        <w:t xml:space="preserve"> айтады.</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Тарихшылар  мен социологтар ұрпақты ата-анасы мен олардың балаларының туған аралыққа тең уақыт аралығы </w:t>
      </w:r>
      <w:proofErr w:type="gramStart"/>
      <w:r w:rsidRPr="0075290E">
        <w:rPr>
          <w:rFonts w:ascii="Times New Roman" w:hAnsi="Times New Roman" w:cs="Times New Roman"/>
          <w:sz w:val="28"/>
          <w:szCs w:val="28"/>
        </w:rPr>
        <w:t>деп</w:t>
      </w:r>
      <w:proofErr w:type="gramEnd"/>
      <w:r w:rsidRPr="0075290E">
        <w:rPr>
          <w:rFonts w:ascii="Times New Roman" w:hAnsi="Times New Roman" w:cs="Times New Roman"/>
          <w:sz w:val="28"/>
          <w:szCs w:val="28"/>
        </w:rPr>
        <w:t xml:space="preserve"> санай отырып статистикалық түрде 30 жылға тең деп айқындайды. Бүгінгі күні отбасыныц </w:t>
      </w:r>
      <w:r w:rsidRPr="0075290E">
        <w:rPr>
          <w:rFonts w:ascii="Times New Roman" w:hAnsi="Times New Roman" w:cs="Times New Roman"/>
          <w:sz w:val="28"/>
          <w:szCs w:val="28"/>
        </w:rPr>
        <w:lastRenderedPageBreak/>
        <w:t>жасару үрдісі, ата-аналар мен балалардың арасындағы жас ерекшеліктің орташа айырмасының қысқаруы байқалуда, ал дамыған елдерде өмі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сүру ұзақтығының ұлғаюы үш емес, төрт ұрпақтың бірмезгілде өмір сүруіне әкеледі.</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Ұрпақ ұғымы кіретін символдық мағына бар. Онда өмірлік тәжірибе қауымдастығыньң, куәлары мен қатысушылары адамдар болған тарихи оқиғалар» туралы естеліктердің кейбі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қалыптасқан жалпы әдеттердің, байлардың, дәстүрлердің, өмір заңының, тіпті талғам мен көңіл ауудың да ерекше маңызы бар. Бірақ бұл мағынада ұрпақтар арасындағы буын хронологиялық нақты шекараларда жатқан жоқ, онда әлеуметтік бөлініс, сондай-ақ аса маңызды, құндылықтарды айқындайтын тарихи оқиғаларға қатынас үлкен </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өл атқарады. Осы мағынада ұрпақтың саны сапалық айқындалуының, әртүрлі ұрпақтың ұ</w:t>
      </w:r>
      <w:proofErr w:type="gramStart"/>
      <w:r w:rsidRPr="0075290E">
        <w:rPr>
          <w:rFonts w:ascii="Times New Roman" w:hAnsi="Times New Roman" w:cs="Times New Roman"/>
          <w:sz w:val="28"/>
          <w:szCs w:val="28"/>
        </w:rPr>
        <w:t>за</w:t>
      </w:r>
      <w:proofErr w:type="gramEnd"/>
      <w:r w:rsidRPr="0075290E">
        <w:rPr>
          <w:rFonts w:ascii="Times New Roman" w:hAnsi="Times New Roman" w:cs="Times New Roman"/>
          <w:sz w:val="28"/>
          <w:szCs w:val="28"/>
        </w:rPr>
        <w:t>қтығы әртүрлі болуы мүмкін екендігінің қаншалықты болуында.</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Социологиялық түсінікте жастық шақ қашан басталды? Әртүрлі авторлар, жастарды ерекше әлеуметтік-демографиялық топ ретінде сипаттай отырып бұ</w:t>
      </w:r>
      <w:proofErr w:type="gramStart"/>
      <w:r w:rsidRPr="0075290E">
        <w:rPr>
          <w:rFonts w:ascii="Times New Roman" w:hAnsi="Times New Roman" w:cs="Times New Roman"/>
          <w:sz w:val="28"/>
          <w:szCs w:val="28"/>
        </w:rPr>
        <w:t>л</w:t>
      </w:r>
      <w:proofErr w:type="gramEnd"/>
      <w:r w:rsidRPr="0075290E">
        <w:rPr>
          <w:rFonts w:ascii="Times New Roman" w:hAnsi="Times New Roman" w:cs="Times New Roman"/>
          <w:sz w:val="28"/>
          <w:szCs w:val="28"/>
        </w:rPr>
        <w:t xml:space="preserve"> ұғымды біржақты қолданады. Мысалы, австриялық социолог Л.Розенмайер жастық кезең 13 жастан басталып 24 жаста аяқталады </w:t>
      </w:r>
      <w:proofErr w:type="gramStart"/>
      <w:r w:rsidRPr="0075290E">
        <w:rPr>
          <w:rFonts w:ascii="Times New Roman" w:hAnsi="Times New Roman" w:cs="Times New Roman"/>
          <w:sz w:val="28"/>
          <w:szCs w:val="28"/>
        </w:rPr>
        <w:t>деп</w:t>
      </w:r>
      <w:proofErr w:type="gramEnd"/>
      <w:r w:rsidRPr="0075290E">
        <w:rPr>
          <w:rFonts w:ascii="Times New Roman" w:hAnsi="Times New Roman" w:cs="Times New Roman"/>
          <w:sz w:val="28"/>
          <w:szCs w:val="28"/>
        </w:rPr>
        <w:t xml:space="preserve"> санайды. Ғалым осы кезеңнің ішкі жас ерекшелігін және әлеуметтік дифференциациясьн баса айта отырып, қаңдай да болмасын нақты негіз бермейді.</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13 пен 18 жыл аралығыңдағы жас «жасөспі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ім шақ» ұғымымен біріктіріледі және біршама дәрежеде жаңа белгілерге жеке әлеуметтік тәртіптің нысандарына әкелетін биопсихологиялық дамумен сипатталады. Бірақ адамды балалық щақтан бөлетін демаркациялық сызық 18 жаста өтеді. Бұл жас көптеген елдерде құқықтық дербестіктің басталуымен сипатталады, яғни ересектермен қалыпты теңестірумен және </w:t>
      </w:r>
      <w:proofErr w:type="gramStart"/>
      <w:r w:rsidRPr="0075290E">
        <w:rPr>
          <w:rFonts w:ascii="Times New Roman" w:hAnsi="Times New Roman" w:cs="Times New Roman"/>
          <w:sz w:val="28"/>
          <w:szCs w:val="28"/>
        </w:rPr>
        <w:t>заңды</w:t>
      </w:r>
      <w:proofErr w:type="gramEnd"/>
      <w:r w:rsidRPr="0075290E">
        <w:rPr>
          <w:rFonts w:ascii="Times New Roman" w:hAnsi="Times New Roman" w:cs="Times New Roman"/>
          <w:sz w:val="28"/>
          <w:szCs w:val="28"/>
        </w:rPr>
        <w:t xml:space="preserve"> құқықтарды көрсетумен: еңбек үшін тең ақы төлеу, армияда қызмет ету, некеге отыру, сайлауға қатысу.</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18 және 24 жыл арасындағы жаста жастардың отбасылық, </w:t>
      </w:r>
      <w:proofErr w:type="gramStart"/>
      <w:r w:rsidRPr="0075290E">
        <w:rPr>
          <w:rFonts w:ascii="Times New Roman" w:hAnsi="Times New Roman" w:cs="Times New Roman"/>
          <w:sz w:val="28"/>
          <w:szCs w:val="28"/>
        </w:rPr>
        <w:t>к</w:t>
      </w:r>
      <w:proofErr w:type="gramEnd"/>
      <w:r w:rsidRPr="0075290E">
        <w:rPr>
          <w:rFonts w:ascii="Times New Roman" w:hAnsi="Times New Roman" w:cs="Times New Roman"/>
          <w:sz w:val="28"/>
          <w:szCs w:val="28"/>
        </w:rPr>
        <w:t xml:space="preserve">әсіби және құқықтық мәртебесі бойынша дифференциация неғұрлым нақты болады. Осы кезеңді Л. Розенмайер «жас ересектер» </w:t>
      </w:r>
      <w:proofErr w:type="gramStart"/>
      <w:r w:rsidRPr="0075290E">
        <w:rPr>
          <w:rFonts w:ascii="Times New Roman" w:hAnsi="Times New Roman" w:cs="Times New Roman"/>
          <w:sz w:val="28"/>
          <w:szCs w:val="28"/>
        </w:rPr>
        <w:t>деп</w:t>
      </w:r>
      <w:proofErr w:type="gramEnd"/>
      <w:r w:rsidRPr="0075290E">
        <w:rPr>
          <w:rFonts w:ascii="Times New Roman" w:hAnsi="Times New Roman" w:cs="Times New Roman"/>
          <w:sz w:val="28"/>
          <w:szCs w:val="28"/>
        </w:rPr>
        <w:t xml:space="preserve"> айтады.. Егер бірінші кезеңде бұл кейбір кезде біртекті топ болса, онда 18 және 25 жас аралығындағы халық гетерогенді (біртекті емес). Бүл құрдастар тағдырының айырмашылығына байланысты әлеуметті</w:t>
      </w:r>
      <w:proofErr w:type="gramStart"/>
      <w:r w:rsidRPr="0075290E">
        <w:rPr>
          <w:rFonts w:ascii="Times New Roman" w:hAnsi="Times New Roman" w:cs="Times New Roman"/>
          <w:sz w:val="28"/>
          <w:szCs w:val="28"/>
        </w:rPr>
        <w:t>к</w:t>
      </w:r>
      <w:proofErr w:type="gramEnd"/>
      <w:r w:rsidRPr="0075290E">
        <w:rPr>
          <w:rFonts w:ascii="Times New Roman" w:hAnsi="Times New Roman" w:cs="Times New Roman"/>
          <w:sz w:val="28"/>
          <w:szCs w:val="28"/>
        </w:rPr>
        <w:t xml:space="preserve"> біртектілік емес және социологтар үшін ерекше мүдде.</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Жастық  шақта әлеуметтік </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өлдерді белсенді игеру процесі болады. Олардың саны олар бәсең игерілетін немесе тоқтатылатын белгілі 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«толығу» шегіне жылдам жақындайды.</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Социолог  В.Н. Боряз «толығу» шегі жастық шақ </w:t>
      </w:r>
      <w:proofErr w:type="gramStart"/>
      <w:r w:rsidRPr="0075290E">
        <w:rPr>
          <w:rFonts w:ascii="Times New Roman" w:hAnsi="Times New Roman" w:cs="Times New Roman"/>
          <w:sz w:val="28"/>
          <w:szCs w:val="28"/>
        </w:rPr>
        <w:t>деп</w:t>
      </w:r>
      <w:proofErr w:type="gramEnd"/>
      <w:r w:rsidRPr="0075290E">
        <w:rPr>
          <w:rFonts w:ascii="Times New Roman" w:hAnsi="Times New Roman" w:cs="Times New Roman"/>
          <w:sz w:val="28"/>
          <w:szCs w:val="28"/>
        </w:rPr>
        <w:t xml:space="preserve"> түсінуге болатын жас ерекшелік кезеңдерінің шеңберіне жатады деп есептейді. Ал одан әрі — әлеуметтік есею кезеңіне кіру. В.Н. Боряз жастар санатын айқ</w:t>
      </w:r>
      <w:proofErr w:type="gramStart"/>
      <w:r w:rsidRPr="0075290E">
        <w:rPr>
          <w:rFonts w:ascii="Times New Roman" w:hAnsi="Times New Roman" w:cs="Times New Roman"/>
          <w:sz w:val="28"/>
          <w:szCs w:val="28"/>
        </w:rPr>
        <w:t>ындау</w:t>
      </w:r>
      <w:proofErr w:type="gramEnd"/>
      <w:r w:rsidRPr="0075290E">
        <w:rPr>
          <w:rFonts w:ascii="Times New Roman" w:hAnsi="Times New Roman" w:cs="Times New Roman"/>
          <w:sz w:val="28"/>
          <w:szCs w:val="28"/>
        </w:rPr>
        <w:t>ға арналған аса кең шекараларды ұсынады, ол осы топқа 14-33 жас аралығындағы адамдарды кіргізеді.</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Көптеген социологтар адам жасы тек «есептегіш», өмі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сүрген </w:t>
      </w:r>
      <w:r w:rsidRPr="0075290E">
        <w:rPr>
          <w:rFonts w:ascii="Times New Roman" w:hAnsi="Times New Roman" w:cs="Times New Roman"/>
          <w:sz w:val="28"/>
          <w:szCs w:val="28"/>
        </w:rPr>
        <w:br/>
        <w:t>жылдың көрсеткіші ретінде ғана қаралуы мүмкін еместігі туралы </w:t>
      </w:r>
      <w:r w:rsidRPr="0075290E">
        <w:rPr>
          <w:rFonts w:ascii="Times New Roman" w:hAnsi="Times New Roman" w:cs="Times New Roman"/>
          <w:sz w:val="28"/>
          <w:szCs w:val="28"/>
        </w:rPr>
        <w:br/>
        <w:t>көзқарасты жақтайды. Оның жеке адамның даму процесінің </w:t>
      </w:r>
      <w:r w:rsidRPr="0075290E">
        <w:rPr>
          <w:rFonts w:ascii="Times New Roman" w:hAnsi="Times New Roman" w:cs="Times New Roman"/>
          <w:sz w:val="28"/>
          <w:szCs w:val="28"/>
        </w:rPr>
        <w:br/>
        <w:t>динамикасын зерттеуде елеулі мәні бар. Әлеуметтік құрам, </w:t>
      </w:r>
      <w:r w:rsidRPr="0075290E">
        <w:rPr>
          <w:rFonts w:ascii="Times New Roman" w:hAnsi="Times New Roman" w:cs="Times New Roman"/>
          <w:sz w:val="28"/>
          <w:szCs w:val="28"/>
        </w:rPr>
        <w:br/>
      </w:r>
      <w:r w:rsidRPr="0075290E">
        <w:rPr>
          <w:rFonts w:ascii="Times New Roman" w:hAnsi="Times New Roman" w:cs="Times New Roman"/>
          <w:sz w:val="28"/>
          <w:szCs w:val="28"/>
        </w:rPr>
        <w:lastRenderedPageBreak/>
        <w:t>қажеттілік пен мүдде, мақсаттар мен өмі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сүру жоспарлары, іс- </w:t>
      </w:r>
      <w:r w:rsidRPr="0075290E">
        <w:rPr>
          <w:rFonts w:ascii="Times New Roman" w:hAnsi="Times New Roman" w:cs="Times New Roman"/>
          <w:sz w:val="28"/>
          <w:szCs w:val="28"/>
        </w:rPr>
        <w:br/>
        <w:t>әрекеттің нәтижелері мен перспективалар әрбір алдыңғы кезеңде </w:t>
      </w:r>
      <w:r w:rsidRPr="0075290E">
        <w:rPr>
          <w:rFonts w:ascii="Times New Roman" w:hAnsi="Times New Roman" w:cs="Times New Roman"/>
          <w:sz w:val="28"/>
          <w:szCs w:val="28"/>
        </w:rPr>
        <w:br/>
        <w:t>дайындалады. Сондықтан зерттеушілер жеке тұлғаны бүкіл өмі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w:t>
      </w:r>
      <w:r w:rsidRPr="0075290E">
        <w:rPr>
          <w:rFonts w:ascii="Times New Roman" w:hAnsi="Times New Roman" w:cs="Times New Roman"/>
          <w:sz w:val="28"/>
          <w:szCs w:val="28"/>
        </w:rPr>
        <w:br/>
        <w:t>бойындағы тұтастықта зерттеуді ұсынады. </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Мәселе, әдетте, адам ең жоғарғы жеті</w:t>
      </w:r>
      <w:proofErr w:type="gramStart"/>
      <w:r w:rsidRPr="0075290E">
        <w:rPr>
          <w:rFonts w:ascii="Times New Roman" w:hAnsi="Times New Roman" w:cs="Times New Roman"/>
          <w:sz w:val="28"/>
          <w:szCs w:val="28"/>
        </w:rPr>
        <w:t>ст</w:t>
      </w:r>
      <w:proofErr w:type="gramEnd"/>
      <w:r w:rsidRPr="0075290E">
        <w:rPr>
          <w:rFonts w:ascii="Times New Roman" w:hAnsi="Times New Roman" w:cs="Times New Roman"/>
          <w:sz w:val="28"/>
          <w:szCs w:val="28"/>
        </w:rPr>
        <w:t>іктерге ересек шағында жететіндігіне қарамастан, осы жетістікке дайындық жастық шақта болатындығында. Сондықтан социологтар кульминацияның Спартаға, ал і</w:t>
      </w:r>
      <w:proofErr w:type="gramStart"/>
      <w:r w:rsidRPr="0075290E">
        <w:rPr>
          <w:rFonts w:ascii="Times New Roman" w:hAnsi="Times New Roman" w:cs="Times New Roman"/>
          <w:sz w:val="28"/>
          <w:szCs w:val="28"/>
        </w:rPr>
        <w:t>с-</w:t>
      </w:r>
      <w:proofErr w:type="gramEnd"/>
      <w:r w:rsidRPr="0075290E">
        <w:rPr>
          <w:rFonts w:ascii="Times New Roman" w:hAnsi="Times New Roman" w:cs="Times New Roman"/>
          <w:sz w:val="28"/>
          <w:szCs w:val="28"/>
        </w:rPr>
        <w:t>әрекет спартасының жеке тұлғаны тәрбиелеу тарихына белгілі бір тәуелділігі бар екенін атап айтады.</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Адам  жасының қоғамдық функциялармен  байланыс идеясы ғылымда бірнеше рет атап көрсетілді. Ол адамньң өмі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циклін әлеуметтік кезеңдендіру негізінде жатты. Адамның барлық өмі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циклін біртұтас етіп байланыстыруға ұмтылыс А. Шопенгауэрдің «Адамның жастары туралы» еңбегінде нақты көрсетілген, онда ғалым өмір жолын екі қатарлы кезеңге бөледі, ал олардың әрқайсының өзіндік ерекшеліктері және белгілері бар.</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Аналогия  үшін ІПопенгауэр мифологиядағы құдайлардың аттарына сүйенді. Алғашқы онжылдықта Меркурий үстемдік жасайды, адам өмі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жолымен тез және жеңіл жүреді, бірақ оның көңіл-күйі түрлі ұсақ-түйекке байланысты өзгермелі болады. Осы жылдардағы оқу, ойындар қозғалмалы. 20 жылдары махаббат құдайы Венераның патшалығы басталады, ол оның барлық тіршілігіне үстемдік жасайды. 30 жылдары оны Марс ауыстырады, ол </w:t>
      </w:r>
      <w:proofErr w:type="gramStart"/>
      <w:r w:rsidRPr="0075290E">
        <w:rPr>
          <w:rFonts w:ascii="Times New Roman" w:hAnsi="Times New Roman" w:cs="Times New Roman"/>
          <w:sz w:val="28"/>
          <w:szCs w:val="28"/>
        </w:rPr>
        <w:t>адам</w:t>
      </w:r>
      <w:proofErr w:type="gramEnd"/>
      <w:r w:rsidRPr="0075290E">
        <w:rPr>
          <w:rFonts w:ascii="Times New Roman" w:hAnsi="Times New Roman" w:cs="Times New Roman"/>
          <w:sz w:val="28"/>
          <w:szCs w:val="28"/>
        </w:rPr>
        <w:t xml:space="preserve">ға табандылық, батырлық, күш, батылдық, жауынгерлік әкеледі. Ол оны өжет болуға, тәуекелділікке шақырады. Адам 40 жасында Церердің үстемділік </w:t>
      </w:r>
      <w:proofErr w:type="gramStart"/>
      <w:r w:rsidRPr="0075290E">
        <w:rPr>
          <w:rFonts w:ascii="Times New Roman" w:hAnsi="Times New Roman" w:cs="Times New Roman"/>
          <w:sz w:val="28"/>
          <w:szCs w:val="28"/>
        </w:rPr>
        <w:t>к</w:t>
      </w:r>
      <w:proofErr w:type="gramEnd"/>
      <w:r w:rsidRPr="0075290E">
        <w:rPr>
          <w:rFonts w:ascii="Times New Roman" w:hAnsi="Times New Roman" w:cs="Times New Roman"/>
          <w:sz w:val="28"/>
          <w:szCs w:val="28"/>
        </w:rPr>
        <w:t>үшінде пайдалылыққа бас иеді. Веста оған үй ошағын береді, Паллада білім мен даналық сыйлайды, Юнона сияқты оның үйінде ханым-зайыбы билік жасайды. 50 жасында Юпитер билік көрсетеді, адам өзінің күшінен ләззат алады, ол тәжірибе мен білімге бай, беделге ие, басқаруға икемді. Бірақ 60 жылдары оның өмі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інде Сатурн өзінің қорғасындай ауыртпашылығымен, баяулығымен және солғыңдығымен әсер ете бастайды.</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Шопенгауэр  өмірдің 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інші жартысының сипаты бақытқа ұмтылудың қанағаттаңдырылмауымен айқындалатынын, ал екінші жартысына тән ерекшелік — бақытсыздықтан қорықпау екенін айтады. Бұл ретте философ адамның оның жасына қатысты уақытты қабылдауындағы айырманы атап көрсетеді. Жасөспі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ім шақта сағаттың өтуі қарттық шақтағыдан гөрі ұзағырақ болады. Жастық шақта адам көптеген қауі</w:t>
      </w:r>
      <w:proofErr w:type="gramStart"/>
      <w:r w:rsidRPr="0075290E">
        <w:rPr>
          <w:rFonts w:ascii="Times New Roman" w:hAnsi="Times New Roman" w:cs="Times New Roman"/>
          <w:sz w:val="28"/>
          <w:szCs w:val="28"/>
        </w:rPr>
        <w:t>п</w:t>
      </w:r>
      <w:proofErr w:type="gramEnd"/>
      <w:r w:rsidRPr="0075290E">
        <w:rPr>
          <w:rFonts w:ascii="Times New Roman" w:hAnsi="Times New Roman" w:cs="Times New Roman"/>
          <w:sz w:val="28"/>
          <w:szCs w:val="28"/>
        </w:rPr>
        <w:t xml:space="preserve"> пен толқуды бастан кешіреді, оның көңіл-күйі масаттану мен энтузиазмнен бастап жабырқаушылық пен көңілсіздікке дейін өзгеріп отырады. Қарттық шақта азапқа түсумен оның құмарлығы басылады, көңіл-күйі неғұрлым тұрақты және селқос болады, ал егер денсаулығы жақсы сақталса, онда адам аса ауыртпашылыққа тап болмайды, ол қамтамасыз етілгенін, қолайльлықты жақсы кө</w:t>
      </w:r>
      <w:proofErr w:type="gramStart"/>
      <w:r w:rsidRPr="0075290E">
        <w:rPr>
          <w:rFonts w:ascii="Times New Roman" w:hAnsi="Times New Roman" w:cs="Times New Roman"/>
          <w:sz w:val="28"/>
          <w:szCs w:val="28"/>
        </w:rPr>
        <w:t>ред</w:t>
      </w:r>
      <w:proofErr w:type="gramEnd"/>
      <w:r w:rsidRPr="0075290E">
        <w:rPr>
          <w:rFonts w:ascii="Times New Roman" w:hAnsi="Times New Roman" w:cs="Times New Roman"/>
          <w:sz w:val="28"/>
          <w:szCs w:val="28"/>
        </w:rPr>
        <w:t>і, тыныштықты қалайды.</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Шопенгауэр  аса маңызды кезең ретінде жастық шаққа ерекше мән береді. Ғалым бә</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і де адамдардың жасөспірім шақтың жылдарын қалай пайдаланатына қатысты екені атап керсетті. Есейген жылдары олар әлемге көбірек әсер ете алады, жетіле түседі, сыртқы әсерге бағьнбайды. Есейген шақ </w:t>
      </w:r>
      <w:r w:rsidRPr="0075290E">
        <w:rPr>
          <w:rFonts w:ascii="Times New Roman" w:hAnsi="Times New Roman" w:cs="Times New Roman"/>
          <w:sz w:val="28"/>
          <w:szCs w:val="28"/>
        </w:rPr>
        <w:lastRenderedPageBreak/>
        <w:t>— і</w:t>
      </w:r>
      <w:proofErr w:type="gramStart"/>
      <w:r w:rsidRPr="0075290E">
        <w:rPr>
          <w:rFonts w:ascii="Times New Roman" w:hAnsi="Times New Roman" w:cs="Times New Roman"/>
          <w:sz w:val="28"/>
          <w:szCs w:val="28"/>
        </w:rPr>
        <w:t>с-</w:t>
      </w:r>
      <w:proofErr w:type="gramEnd"/>
      <w:r w:rsidRPr="0075290E">
        <w:rPr>
          <w:rFonts w:ascii="Times New Roman" w:hAnsi="Times New Roman" w:cs="Times New Roman"/>
          <w:sz w:val="28"/>
          <w:szCs w:val="28"/>
        </w:rPr>
        <w:t>қимыл жасау және шығармашылық кезеңі, жасөспірім шақ — алғашқы масаттану және бірінші таным уақты. Жасөспі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ім шақ, жемісті тек жоғары бөлігі беретініне қарамастан, өнімін тек шыңы таным: ағашының түбірі болып қалады.</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Қазіргі қоғам жүз, екі жүз жыл бұрынғыдай жастарға, оның мүдделеріне, құндылықтарына, і</w:t>
      </w:r>
      <w:proofErr w:type="gramStart"/>
      <w:r w:rsidRPr="0075290E">
        <w:rPr>
          <w:rFonts w:ascii="Times New Roman" w:hAnsi="Times New Roman" w:cs="Times New Roman"/>
          <w:sz w:val="28"/>
          <w:szCs w:val="28"/>
        </w:rPr>
        <w:t>с-</w:t>
      </w:r>
      <w:proofErr w:type="gramEnd"/>
      <w:r w:rsidRPr="0075290E">
        <w:rPr>
          <w:rFonts w:ascii="Times New Roman" w:hAnsi="Times New Roman" w:cs="Times New Roman"/>
          <w:sz w:val="28"/>
          <w:szCs w:val="28"/>
        </w:rPr>
        <w:t>қимыл тәртібіне киім үлгісіне бір жақты қарамайды. Үлкен ұрпақ жастардың пікіріне, оның өзіне және оның проблемаларына тереңірек қарайды. Ал олар бү</w:t>
      </w:r>
      <w:proofErr w:type="gramStart"/>
      <w:r w:rsidRPr="0075290E">
        <w:rPr>
          <w:rFonts w:ascii="Times New Roman" w:hAnsi="Times New Roman" w:cs="Times New Roman"/>
          <w:sz w:val="28"/>
          <w:szCs w:val="28"/>
        </w:rPr>
        <w:t>г</w:t>
      </w:r>
      <w:proofErr w:type="gramEnd"/>
      <w:r w:rsidRPr="0075290E">
        <w:rPr>
          <w:rFonts w:ascii="Times New Roman" w:hAnsi="Times New Roman" w:cs="Times New Roman"/>
          <w:sz w:val="28"/>
          <w:szCs w:val="28"/>
        </w:rPr>
        <w:t>ін мүдлем қарапайым емес. Экономикалық бслсенді тұ</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ғындардың халықтың жалпы құрамындағы үлесінің төмендеуі неғұрлым қарқынды белігі — жастар есебінен болады. Бүгін жұмыспен қамту қызметіне өтініш жасайтындардың әрбі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екіншісі жастардың өкілі 1(16-29 жас).</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Олардың жартысынан азы ғана жұмыспен қамтылады. Сондықтан жастардың экономикалық і</w:t>
      </w:r>
      <w:proofErr w:type="gramStart"/>
      <w:r w:rsidRPr="0075290E">
        <w:rPr>
          <w:rFonts w:ascii="Times New Roman" w:hAnsi="Times New Roman" w:cs="Times New Roman"/>
          <w:sz w:val="28"/>
          <w:szCs w:val="28"/>
        </w:rPr>
        <w:t>с-</w:t>
      </w:r>
      <w:proofErr w:type="gramEnd"/>
      <w:r w:rsidRPr="0075290E">
        <w:rPr>
          <w:rFonts w:ascii="Times New Roman" w:hAnsi="Times New Roman" w:cs="Times New Roman"/>
          <w:sz w:val="28"/>
          <w:szCs w:val="28"/>
        </w:rPr>
        <w:t xml:space="preserve">әрекеттегі үлесі халық шаруашылығында жұмыс істейтіндердің жалпы санының 24 процентін ғана құрайды. </w:t>
      </w:r>
      <w:proofErr w:type="gramStart"/>
      <w:r w:rsidRPr="0075290E">
        <w:rPr>
          <w:rFonts w:ascii="Times New Roman" w:hAnsi="Times New Roman" w:cs="Times New Roman"/>
          <w:sz w:val="28"/>
          <w:szCs w:val="28"/>
        </w:rPr>
        <w:t>Ж</w:t>
      </w:r>
      <w:proofErr w:type="gramEnd"/>
      <w:r w:rsidRPr="0075290E">
        <w:rPr>
          <w:rFonts w:ascii="Times New Roman" w:hAnsi="Times New Roman" w:cs="Times New Roman"/>
          <w:sz w:val="28"/>
          <w:szCs w:val="28"/>
        </w:rPr>
        <w:t>ұмыссыз жастардың саны 1993 жылдың басында жұмыссыздардың жалпы санының 54 процеңтін құрады. Бүгінгі күні мемлекет тарапынан жағдайды өзгерту үшін үнемі әрекет жасалып отырса да бұл санның аса кө</w:t>
      </w:r>
      <w:proofErr w:type="gramStart"/>
      <w:r w:rsidRPr="0075290E">
        <w:rPr>
          <w:rFonts w:ascii="Times New Roman" w:hAnsi="Times New Roman" w:cs="Times New Roman"/>
          <w:sz w:val="28"/>
          <w:szCs w:val="28"/>
        </w:rPr>
        <w:t>п</w:t>
      </w:r>
      <w:proofErr w:type="gramEnd"/>
      <w:r w:rsidRPr="0075290E">
        <w:rPr>
          <w:rFonts w:ascii="Times New Roman" w:hAnsi="Times New Roman" w:cs="Times New Roman"/>
          <w:sz w:val="28"/>
          <w:szCs w:val="28"/>
        </w:rPr>
        <w:t xml:space="preserve"> өзгерісі болмады. Осындай шаралардың 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і жастар кәсіпорыңдарын, кооперативтерді, құру, олар үшін салық жеңілдігін жасау көзделген жастардың кәсіпкерлігін мемлекеттік қолдау жөніндегі шаралар болды. Басқа да шараларда жеке тұ</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ғын үй салуға және сатып алуға, жүруге жеңілдікті несиелер, жоғары білім алуға, жас отбасылары үшін арнайы қызмет құруға несиелер беру көзделді. Дегенмен жалпы экономикалық қиындықтар мемлекет мәлімдеген саясатты материалдық қамтамасыз етуге кедергі болды.</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Жастардың әлеуметтік және экономикалық жағдайының </w:t>
      </w:r>
      <w:r w:rsidRPr="0075290E">
        <w:rPr>
          <w:rFonts w:ascii="Times New Roman" w:hAnsi="Times New Roman" w:cs="Times New Roman"/>
          <w:sz w:val="28"/>
          <w:szCs w:val="28"/>
        </w:rPr>
        <w:br/>
        <w:t>нашарлауы олардың әлеуметгік өмірдегі қылмыстық ұяларға одан </w:t>
      </w:r>
      <w:r w:rsidRPr="0075290E">
        <w:rPr>
          <w:rFonts w:ascii="Times New Roman" w:hAnsi="Times New Roman" w:cs="Times New Roman"/>
          <w:sz w:val="28"/>
          <w:szCs w:val="28"/>
        </w:rPr>
        <w:br/>
        <w:t>ә</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і тартылуынъң басты себебі болуы мүмкін.</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Проблеманы  зерттеушілер 1990 жылдан бастап қылмысекрлер қатарьның жасарғанын атап керсетеді. Мысалы, бүгінгі күні Ресейде қылмыскерлердің жартысы (54 проценті) — 14 пен 30 жас арасыңдағы жастар, барлық қылмыскерлердің жетіден 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бөлігін 14|18 жастағы кәмелетке толмағандар құрайды. Қазақстанда тиісінше — 50,9 және 6,9 процент75. 1999 жылы Қ</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полиция қызметкерлері 148 мыңға жуық кәмелетке толмаған қылмыскерлерді ұстаған, бұл 1998 жылға қарағанда 10 мыңға көп. Жоғары оқу орындарының қылмыс жасаған студенттері 40 проценте жуық, ал мсктеп, лицей және гимназиялардың оқушылары — 23 процентке көбейді.                      Жасөспірімдер жене жастар жасаған қылмыстың айрықша ерекшелігі соңғы жылдары жеке бас мақсатында болып отыр. Ұрлық, автокөлікті айдап кету, тонау, ұрып кету, </w:t>
      </w:r>
      <w:proofErr w:type="gramStart"/>
      <w:r w:rsidRPr="0075290E">
        <w:rPr>
          <w:rFonts w:ascii="Times New Roman" w:hAnsi="Times New Roman" w:cs="Times New Roman"/>
          <w:sz w:val="28"/>
          <w:szCs w:val="28"/>
        </w:rPr>
        <w:t>б</w:t>
      </w:r>
      <w:proofErr w:type="gramEnd"/>
      <w:r w:rsidRPr="0075290E">
        <w:rPr>
          <w:rFonts w:ascii="Times New Roman" w:hAnsi="Times New Roman" w:cs="Times New Roman"/>
          <w:sz w:val="28"/>
          <w:szCs w:val="28"/>
        </w:rPr>
        <w:t>ұзақылық - бұлар кәмелетке толмағандар жасаған қылмыстың өзіндік «жиынтығы». Ең қорқыныштысы қылмыс өте аяусыздықпен жасалады. Мұндағы барынша «еңбек» электрондық бұқаралық ақпарат құралдарына тиесілі, олардың арналары бойынша жауыздық пен қатыгездік жаппай ағынмен беріледі. «Ең басты батырдың» жүйелі түрде гүлденуі өмірдің жеті</w:t>
      </w:r>
      <w:proofErr w:type="gramStart"/>
      <w:r w:rsidRPr="0075290E">
        <w:rPr>
          <w:rFonts w:ascii="Times New Roman" w:hAnsi="Times New Roman" w:cs="Times New Roman"/>
          <w:sz w:val="28"/>
          <w:szCs w:val="28"/>
        </w:rPr>
        <w:t>ст</w:t>
      </w:r>
      <w:proofErr w:type="gramEnd"/>
      <w:r w:rsidRPr="0075290E">
        <w:rPr>
          <w:rFonts w:ascii="Times New Roman" w:hAnsi="Times New Roman" w:cs="Times New Roman"/>
          <w:sz w:val="28"/>
          <w:szCs w:val="28"/>
        </w:rPr>
        <w:t>іктеріне күшпен ғана қол жеткізетін жастардың сенімін қалыптастырады.</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lastRenderedPageBreak/>
        <w:t>    Жасөспі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імдердің делинквенттік мінез-құлқы «ересек» қылмыстық мінез-құлықтың заңдылықтарына сәйкес келмейді. Жасөспірім істегенін жоққа шығармай, жиі түрде өзінің кішісін мойындайды немесе іс жүзінде жоққа шығармайтын құқықтық, тыйым салуды бұзады. Осыңдай міне</w:t>
      </w:r>
      <w:proofErr w:type="gramStart"/>
      <w:r w:rsidRPr="0075290E">
        <w:rPr>
          <w:rFonts w:ascii="Times New Roman" w:hAnsi="Times New Roman" w:cs="Times New Roman"/>
          <w:sz w:val="28"/>
          <w:szCs w:val="28"/>
        </w:rPr>
        <w:t>з-</w:t>
      </w:r>
      <w:proofErr w:type="gramEnd"/>
      <w:r w:rsidRPr="0075290E">
        <w:rPr>
          <w:rFonts w:ascii="Times New Roman" w:hAnsi="Times New Roman" w:cs="Times New Roman"/>
          <w:sz w:val="28"/>
          <w:szCs w:val="28"/>
        </w:rPr>
        <w:t>құлықты түсіңдіру үшін бейтараптық теориясына жүгінеді, оның мәні жасөспірімнің өзіне қатысты жеңілдету жағдайларынын іс-әрекетін санасыз түрде кеңейтуге, өзінің әрекетін ақтауға және тіпті оның тиімділік элементтерін енгізуге ұмтылады. Сұраулар жасөспі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імдсрдің көпшілігі өзінің қылмысыньң себебін сыртқы жағдайлардан көретіндігін айтады, құрылғандардың ширегі осыңдай жағдайда кім де болмасын осыған баратындығына сенімді. Келтірліген зиянды қате бағалау да жөн.</w:t>
      </w:r>
    </w:p>
    <w:p w:rsidR="0070265F" w:rsidRPr="0075290E" w:rsidRDefault="0070265F" w:rsidP="0070265F">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Өзінің міне</w:t>
      </w:r>
      <w:proofErr w:type="gramStart"/>
      <w:r w:rsidRPr="0075290E">
        <w:rPr>
          <w:rFonts w:ascii="Times New Roman" w:hAnsi="Times New Roman" w:cs="Times New Roman"/>
          <w:sz w:val="28"/>
          <w:szCs w:val="28"/>
        </w:rPr>
        <w:t>з-</w:t>
      </w:r>
      <w:proofErr w:type="gramEnd"/>
      <w:r w:rsidRPr="0075290E">
        <w:rPr>
          <w:rFonts w:ascii="Times New Roman" w:hAnsi="Times New Roman" w:cs="Times New Roman"/>
          <w:sz w:val="28"/>
          <w:szCs w:val="28"/>
        </w:rPr>
        <w:t>құлқына осылайша қарау біршама дәрежеде заңдық практиканың және құқықтық тәрбиенің ерекшеліктерімен негізделеді, бұл жасөспірім қылмыскерлерде өзіне жаза қолданылмайтыны туралы түсінікті қалыптастыруға жиі әкеп соғады және бұл қылмыстың «жасару» себептерінің бірі болып табылады. Рецидивтер ықтималдығы ө</w:t>
      </w:r>
      <w:proofErr w:type="gramStart"/>
      <w:r w:rsidRPr="0075290E">
        <w:rPr>
          <w:rFonts w:ascii="Times New Roman" w:hAnsi="Times New Roman" w:cs="Times New Roman"/>
          <w:sz w:val="28"/>
          <w:szCs w:val="28"/>
        </w:rPr>
        <w:t>суде</w:t>
      </w:r>
      <w:proofErr w:type="gramEnd"/>
      <w:r w:rsidRPr="0075290E">
        <w:rPr>
          <w:rFonts w:ascii="Times New Roman" w:hAnsi="Times New Roman" w:cs="Times New Roman"/>
          <w:sz w:val="28"/>
          <w:szCs w:val="28"/>
        </w:rPr>
        <w:t xml:space="preserve">. «Жазаңызды өтеп келгеннен кейін қылмыс жасайсыз </w:t>
      </w:r>
      <w:proofErr w:type="gramStart"/>
      <w:r w:rsidRPr="0075290E">
        <w:rPr>
          <w:rFonts w:ascii="Times New Roman" w:hAnsi="Times New Roman" w:cs="Times New Roman"/>
          <w:sz w:val="28"/>
          <w:szCs w:val="28"/>
        </w:rPr>
        <w:t>ба</w:t>
      </w:r>
      <w:proofErr w:type="gramEnd"/>
      <w:r w:rsidRPr="0075290E">
        <w:rPr>
          <w:rFonts w:ascii="Times New Roman" w:hAnsi="Times New Roman" w:cs="Times New Roman"/>
          <w:sz w:val="28"/>
          <w:szCs w:val="28"/>
        </w:rPr>
        <w:t xml:space="preserve">?» деген сұрақтың жауабы да қарапайым: «Жоқ» — </w:t>
      </w:r>
      <w:proofErr w:type="gramStart"/>
      <w:r w:rsidRPr="0075290E">
        <w:rPr>
          <w:rFonts w:ascii="Times New Roman" w:hAnsi="Times New Roman" w:cs="Times New Roman"/>
          <w:sz w:val="28"/>
          <w:szCs w:val="28"/>
        </w:rPr>
        <w:t>деп</w:t>
      </w:r>
      <w:proofErr w:type="gramEnd"/>
      <w:r w:rsidRPr="0075290E">
        <w:rPr>
          <w:rFonts w:ascii="Times New Roman" w:hAnsi="Times New Roman" w:cs="Times New Roman"/>
          <w:sz w:val="28"/>
          <w:szCs w:val="28"/>
        </w:rPr>
        <w:t xml:space="preserve"> сұралғандардың тек 45% ғана жауап берді, «Қалай боларын білмеймін» — деп кәмелетке толмаған қылмыскерлердің 32-сі жауап берді.</w:t>
      </w:r>
    </w:p>
    <w:p w:rsidR="0070265F" w:rsidRPr="0075290E" w:rsidRDefault="0070265F"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rPr>
        <w:t>Бі</w:t>
      </w:r>
      <w:proofErr w:type="gramStart"/>
      <w:r w:rsidRPr="0075290E">
        <w:rPr>
          <w:rFonts w:ascii="Times New Roman" w:hAnsi="Times New Roman" w:cs="Times New Roman"/>
          <w:sz w:val="28"/>
          <w:szCs w:val="28"/>
        </w:rPr>
        <w:t>л</w:t>
      </w:r>
      <w:proofErr w:type="gramEnd"/>
      <w:r w:rsidRPr="0075290E">
        <w:rPr>
          <w:rFonts w:ascii="Times New Roman" w:hAnsi="Times New Roman" w:cs="Times New Roman"/>
          <w:sz w:val="28"/>
          <w:szCs w:val="28"/>
        </w:rPr>
        <w:t>ім берудің мәні және функциялары. Қазіргi білім беру </w:t>
      </w:r>
      <w:r w:rsidRPr="0075290E">
        <w:rPr>
          <w:rFonts w:ascii="Times New Roman" w:hAnsi="Times New Roman" w:cs="Times New Roman"/>
          <w:sz w:val="28"/>
          <w:szCs w:val="28"/>
        </w:rPr>
        <w:br/>
        <w:t>жүйесіндегі үрдістер</w:t>
      </w:r>
    </w:p>
    <w:p w:rsidR="0070265F" w:rsidRPr="0075290E" w:rsidRDefault="0070265F"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Бүгінгі күні жастардың көп бөлігі білім  алуда (орта, жоғары).</w:t>
      </w:r>
    </w:p>
    <w:p w:rsidR="0070265F" w:rsidRPr="0075290E" w:rsidRDefault="0070265F"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Осы әлеуметтік институт білім беру социологиясын зерттейді, ол </w:t>
      </w:r>
      <w:r w:rsidRPr="0075290E">
        <w:rPr>
          <w:rFonts w:ascii="Times New Roman" w:hAnsi="Times New Roman" w:cs="Times New Roman"/>
          <w:sz w:val="28"/>
          <w:szCs w:val="28"/>
          <w:lang w:val="kk-KZ"/>
        </w:rPr>
        <w:br/>
        <w:t>социологиялық білімнің білім беру жүйесінің әлеуметтік жүйе </w:t>
      </w:r>
      <w:r w:rsidRPr="0075290E">
        <w:rPr>
          <w:rFonts w:ascii="Times New Roman" w:hAnsi="Times New Roman" w:cs="Times New Roman"/>
          <w:sz w:val="28"/>
          <w:szCs w:val="28"/>
          <w:lang w:val="kk-KZ"/>
        </w:rPr>
        <w:br/>
        <w:t>ретінде қалыптасуыньң және дамуыньң, сондай-ақ оңың қоғаммен </w:t>
      </w:r>
      <w:r w:rsidRPr="0075290E">
        <w:rPr>
          <w:rFonts w:ascii="Times New Roman" w:hAnsi="Times New Roman" w:cs="Times New Roman"/>
          <w:sz w:val="28"/>
          <w:szCs w:val="28"/>
          <w:lang w:val="kk-KZ"/>
        </w:rPr>
        <w:br/>
        <w:t>өзара әрекеттестігінің заңдылықтарын зерттеу мәні болып </w:t>
      </w:r>
      <w:r w:rsidRPr="0075290E">
        <w:rPr>
          <w:rFonts w:ascii="Times New Roman" w:hAnsi="Times New Roman" w:cs="Times New Roman"/>
          <w:sz w:val="28"/>
          <w:szCs w:val="28"/>
          <w:lang w:val="kk-KZ"/>
        </w:rPr>
        <w:br/>
        <w:t>табылатын саласын білдіреді.</w:t>
      </w:r>
    </w:p>
    <w:p w:rsidR="0070265F" w:rsidRPr="0075290E" w:rsidRDefault="0070265F"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Қазіргі білім берудің қалыптасуының ұзақ тарихы бар. Адамзат қоғамының әр түрлі даму кезендеріңде нақты әлеуметтік-мәдени контекске негізделген білім берудің әр түрлі үлгілері құрылған. Құл иеленушілік қоғам екі үлгімен көрінді: антикалық және римдік. Бұлар әртүрлі үлгілер болды, олар үшін білім берудің элитарлығы жалпы болып табылды, ғылыммен және өнермен айналысу еркін туғандардың артықшылығы болып саналды.</w:t>
      </w:r>
    </w:p>
    <w:p w:rsidR="0070265F" w:rsidRPr="0075290E" w:rsidRDefault="0070265F"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Антикалық үлгіде ежелгі гректер білімнің практикалық қосымшасын лайықты емес сабақ деп қарастырған кезде әр түрлі өнер мен философиялық оқуға басымдық берілді. Антикалық білім алуда білім алудың еріктілік және еркінділік принциптеріне ерекше мән берілді. </w:t>
      </w:r>
    </w:p>
    <w:p w:rsidR="003A7FCE" w:rsidRPr="0075290E" w:rsidRDefault="00D2533B" w:rsidP="00DC7FE4">
      <w:pPr>
        <w:pStyle w:val="a4"/>
        <w:ind w:firstLine="567"/>
        <w:jc w:val="both"/>
        <w:rPr>
          <w:rFonts w:ascii="Times New Roman" w:hAnsi="Times New Roman" w:cs="Times New Roman"/>
          <w:b/>
          <w:sz w:val="28"/>
          <w:szCs w:val="28"/>
          <w:lang w:val="kk-KZ"/>
        </w:rPr>
      </w:pPr>
      <w:r w:rsidRPr="0075290E">
        <w:rPr>
          <w:rFonts w:ascii="Times New Roman" w:hAnsi="Times New Roman" w:cs="Times New Roman"/>
          <w:b/>
          <w:sz w:val="28"/>
          <w:szCs w:val="28"/>
          <w:lang w:val="kk-KZ"/>
        </w:rPr>
        <w:t xml:space="preserve">2 </w:t>
      </w:r>
      <w:r w:rsidR="00565002">
        <w:rPr>
          <w:rFonts w:ascii="Times New Roman" w:hAnsi="Times New Roman" w:cs="Times New Roman"/>
          <w:b/>
          <w:sz w:val="28"/>
          <w:szCs w:val="28"/>
          <w:lang w:val="kk-KZ"/>
        </w:rPr>
        <w:t xml:space="preserve"> </w:t>
      </w:r>
      <w:r w:rsidR="00DC7FE4">
        <w:rPr>
          <w:rFonts w:ascii="Times New Roman" w:hAnsi="Times New Roman" w:cs="Times New Roman"/>
          <w:b/>
          <w:sz w:val="28"/>
          <w:szCs w:val="28"/>
          <w:lang w:val="kk-KZ"/>
        </w:rPr>
        <w:t>ЖАСТАР: ҰҒЫМДЫ ТҰЖЫРЫМДАУ</w:t>
      </w:r>
    </w:p>
    <w:p w:rsidR="008504EA" w:rsidRPr="0075290E" w:rsidRDefault="008504EA" w:rsidP="0070265F">
      <w:pPr>
        <w:pStyle w:val="a4"/>
        <w:ind w:firstLine="567"/>
        <w:jc w:val="both"/>
        <w:rPr>
          <w:rFonts w:ascii="Times New Roman" w:eastAsia="Times New Roman" w:hAnsi="Times New Roman" w:cs="Times New Roman"/>
          <w:b/>
          <w:color w:val="000000"/>
          <w:sz w:val="28"/>
          <w:szCs w:val="28"/>
          <w:lang w:val="kk-KZ" w:eastAsia="ru-RU"/>
        </w:rPr>
      </w:pPr>
    </w:p>
    <w:p w:rsidR="00D2533B" w:rsidRPr="0075290E" w:rsidRDefault="00D2533B" w:rsidP="0008776E">
      <w:pPr>
        <w:pStyle w:val="a4"/>
        <w:ind w:firstLine="567"/>
        <w:jc w:val="center"/>
        <w:rPr>
          <w:rFonts w:ascii="Times New Roman" w:eastAsia="Times New Roman" w:hAnsi="Times New Roman" w:cs="Times New Roman"/>
          <w:b/>
          <w:color w:val="000000"/>
          <w:sz w:val="28"/>
          <w:szCs w:val="28"/>
          <w:lang w:val="kk-KZ" w:eastAsia="ru-RU"/>
        </w:rPr>
      </w:pPr>
      <w:r w:rsidRPr="0075290E">
        <w:rPr>
          <w:rFonts w:ascii="Times New Roman" w:eastAsia="Times New Roman" w:hAnsi="Times New Roman" w:cs="Times New Roman"/>
          <w:b/>
          <w:color w:val="000000"/>
          <w:sz w:val="28"/>
          <w:szCs w:val="28"/>
          <w:lang w:val="kk-KZ" w:eastAsia="ru-RU"/>
        </w:rPr>
        <w:t>ЖОСПАР:</w:t>
      </w:r>
    </w:p>
    <w:p w:rsidR="00D40E76" w:rsidRPr="0075290E" w:rsidRDefault="00D40E76" w:rsidP="00D40E76">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1.Жастар әлеуметтенуінің ерекшелігі</w:t>
      </w:r>
    </w:p>
    <w:p w:rsidR="00D40E76" w:rsidRPr="0075290E" w:rsidRDefault="00D40E76" w:rsidP="00D40E76">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2.Жастар саясатының негізгі мақсаты – жастарға қолдау көрстету</w:t>
      </w:r>
    </w:p>
    <w:p w:rsidR="00D40E76" w:rsidRPr="0075290E" w:rsidRDefault="00D40E76" w:rsidP="00D40E76">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3.Жастардың құндылықты бағдарлануы</w:t>
      </w:r>
    </w:p>
    <w:p w:rsidR="00124745" w:rsidRPr="0075290E" w:rsidRDefault="00124745"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4.Жастарды әлеуметтендіру процесі.</w:t>
      </w:r>
    </w:p>
    <w:p w:rsidR="00124745" w:rsidRPr="0075290E" w:rsidRDefault="00124745"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 xml:space="preserve">5.Жастарды </w:t>
      </w:r>
      <w:r w:rsidR="00D40E76" w:rsidRPr="0075290E">
        <w:rPr>
          <w:rFonts w:ascii="Times New Roman" w:eastAsia="Times New Roman" w:hAnsi="Times New Roman" w:cs="Times New Roman"/>
          <w:color w:val="000000"/>
          <w:sz w:val="28"/>
          <w:szCs w:val="28"/>
          <w:lang w:val="kk-KZ" w:eastAsia="ru-RU"/>
        </w:rPr>
        <w:t>әлеуметтендірудің негізгі институттары.</w:t>
      </w:r>
    </w:p>
    <w:p w:rsidR="00D40E76" w:rsidRPr="0075290E" w:rsidRDefault="00D40E76"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lastRenderedPageBreak/>
        <w:t>6.Жастарды әлеуметтендіруде қоғамдағы мәдени құндылқтардың тигізетін ықпалы.</w:t>
      </w:r>
    </w:p>
    <w:p w:rsidR="00D2533B" w:rsidRPr="0075290E" w:rsidRDefault="00D2533B" w:rsidP="0070265F">
      <w:pPr>
        <w:pStyle w:val="a4"/>
        <w:ind w:firstLine="567"/>
        <w:jc w:val="both"/>
        <w:rPr>
          <w:rFonts w:ascii="Times New Roman" w:eastAsia="Times New Roman" w:hAnsi="Times New Roman" w:cs="Times New Roman"/>
          <w:color w:val="000000"/>
          <w:sz w:val="28"/>
          <w:szCs w:val="28"/>
          <w:lang w:val="kk-KZ" w:eastAsia="ru-RU"/>
        </w:rPr>
      </w:pPr>
    </w:p>
    <w:p w:rsidR="0008776E" w:rsidRPr="0075290E" w:rsidRDefault="0008776E" w:rsidP="0070265F">
      <w:pPr>
        <w:pStyle w:val="a4"/>
        <w:ind w:firstLine="567"/>
        <w:jc w:val="both"/>
        <w:rPr>
          <w:rFonts w:ascii="Times New Roman" w:eastAsia="Times New Roman" w:hAnsi="Times New Roman" w:cs="Times New Roman"/>
          <w:b/>
          <w:color w:val="000000"/>
          <w:sz w:val="28"/>
          <w:szCs w:val="28"/>
          <w:lang w:val="kk-KZ" w:eastAsia="ru-RU"/>
        </w:rPr>
      </w:pPr>
      <w:r w:rsidRPr="0075290E">
        <w:rPr>
          <w:rFonts w:ascii="Times New Roman" w:eastAsia="Times New Roman" w:hAnsi="Times New Roman" w:cs="Times New Roman"/>
          <w:b/>
          <w:color w:val="000000"/>
          <w:sz w:val="28"/>
          <w:szCs w:val="28"/>
          <w:lang w:val="kk-KZ" w:eastAsia="ru-RU"/>
        </w:rPr>
        <w:t>ТЕОРИЯЛЫҚ БӨЛІМ</w:t>
      </w:r>
    </w:p>
    <w:p w:rsidR="0070265F" w:rsidRPr="0075290E" w:rsidRDefault="00D40E76" w:rsidP="0070265F">
      <w:pPr>
        <w:pStyle w:val="a4"/>
        <w:ind w:firstLine="567"/>
        <w:jc w:val="both"/>
        <w:rPr>
          <w:rFonts w:ascii="Times New Roman" w:eastAsia="Times New Roman" w:hAnsi="Times New Roman" w:cs="Times New Roman"/>
          <w:b/>
          <w:color w:val="000000"/>
          <w:sz w:val="28"/>
          <w:szCs w:val="28"/>
          <w:lang w:val="kk-KZ" w:eastAsia="ru-RU"/>
        </w:rPr>
      </w:pPr>
      <w:r w:rsidRPr="0075290E">
        <w:rPr>
          <w:rFonts w:ascii="Times New Roman" w:eastAsia="Times New Roman" w:hAnsi="Times New Roman" w:cs="Times New Roman"/>
          <w:b/>
          <w:color w:val="000000"/>
          <w:sz w:val="28"/>
          <w:szCs w:val="28"/>
          <w:lang w:val="kk-KZ" w:eastAsia="ru-RU"/>
        </w:rPr>
        <w:t>1.</w:t>
      </w:r>
      <w:r w:rsidR="0070265F" w:rsidRPr="0075290E">
        <w:rPr>
          <w:rFonts w:ascii="Times New Roman" w:eastAsia="Times New Roman" w:hAnsi="Times New Roman" w:cs="Times New Roman"/>
          <w:b/>
          <w:color w:val="000000"/>
          <w:sz w:val="28"/>
          <w:szCs w:val="28"/>
          <w:lang w:val="kk-KZ" w:eastAsia="ru-RU"/>
        </w:rPr>
        <w:t>Жастар әлеуметтенуінің ерекшелігі</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Әлеуметтену үдерісінде адамды өзіндік мақсат ретінде Г.Абдикерова  қарастырады. Тәрбиелеу мен білім беру институттарынан өткен адамның одан әрі жетілу, яғни әлеуметтенуі барысында адамның өзін мақсат ретінде қоя білуі маңызды рөл атқарады. Мысалы, адамның өзін өзі басқару, игеру, жетілдіру деңгейі жоғары болған сайын, сыртқы орта әсері аз болады. Ал керісінше жағдайда сыртқы ықпалдың деңгейі мол. Осы тұста жастардың өз уақыттарын дұрыс ұйымдастырмауы, өзін-өзі игере алмауының салдарынан түрлі орта әсерлеріне ұшырап отыр. Мәселен, субмәдениет, секталар, қылмыстық топтардың, т.б. дұрыс әлеуметтенбеген немесе маргинал жағдайдағы жастарға ықпал етіп отыр. Дегенмен бұл жастардың құндылықты бағдарланған жолы болуы да мүмкін. Бірақ осының әсерінен, қоғамда дисбаланс жағдайы орнап, жастарың теріс жолға түсуі артып отыр. Енді, өзін- өзі игреген, яғни өзін басқара білген әлеуметтену үдерісінде адам өзіндік мақсаттарын жүзеге асырады. Дәл осы орайда тағы да жастарға үңілсек, өзін басқара білген жас өзін жетілдіруге бағытталады. Үздіксіз білім алу, отбасы құру, қоғамға қызмет ету, т.б. ортақ классикалық құндылықтарды жүзеге асырады. Әрине, жастардың өзін-өзі басқаруы мен сыртқы орта ықпалына түсуі әсерінің салдары – бұл бүгінгі жастардың әлеуметтенуін ашатын тек бір ғана өлшем екенін еске салғым келеді.</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Сәтті әлеуметтенудің нәтижесі әлеуметтік байланыстар, қоғамдық қатынастар және жалпы жұртпен қабылданған  мәдени құндылықтар орнату мен оның әрі қарай дамуын қамтамасыз ететін нормаланған әлеуметтенумен түсіндіріледі. Әлеуметтену нормасы индивидуальды деңгейде бұл – адамның  жас ерекшелігі және индивидуальды-психологиялық сипаттамаларын ескеріп жан-жақты әлеуметтенуіні. Ал қоғамдық деңгейде ұрпақтан ұрпаққа әлеуметтік нормалар мен мәдени құндылықтарды берудің ережелерінің қалыптасқан жиынтығы. Әлеуметтену нормасы әлеуметтік нормамен тығыз байланысты. Әлеуметтік нормаларға индивидтің бейімделуі мен интериоризациясымен жүзеге асады.</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Ковалева А.И әлеуметтену  нормасы 3 түрлі типін көрсетеді: идеальды; нормативті, шынайы жағдай.</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Әлеуметтену нормасының идеалды  типі тұлғалық дамуға бағытталған қоғамдық идеалдармен анықталады. Бұл –  шынайы жағдайдан алыс, бірақ соған  жақындастырылған тип. Көбіне манифест, саяси бағдарламалар, т.б. құжаттарда идеологиялық немесе тәрбиелеу мақсаттарында  идеалды тип әлеуметтенуі қолданылады.</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Нормативті әлеуметтену  индивидтің қандай болуы керек, оған сәйкесінше әлеуметтік институттар  индивидтің қоғамға интеграциялануын қамтамасыз ету шараларын көрсетеді.</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lastRenderedPageBreak/>
        <w:t>Шынайы әлеуметтену –  қоғамдағы адамдардың нақты жағдайда әлеуметтенуінің жиынтығы. Шынайы әлеуметтену  нормативті типке ұқсас, кейде қарама-қарсы  болып та кездесе береді. Әлеуметтенудің бұл түрі түрлі бағытта болуы  мүмкін. Ол адамның қоғамдағы оры, әлеуметтік мәртебесі, құндылығы, т.б. сияқты объетивті немесе субъективті  себептердің әсері болады.</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Осы мәселелерден байқағанымыздай, әлеуметтену әрқашан да сәтті  бола бермейді. Осы тұста, ауытқыған  әлеуметтену феномені туындайды. Қоғамдық және тұлғалық деңгейде де күнделікті өмір, тәжірибе барысында идеалды  немесе нормативті деңгейге жете бермейді. Бәрібір адамның тұлғалық деңгейінде бойында пайдаланбай қалған немесе дұрыс бағытталмаған мүмкіндіктер резерві қалып қояды. Немесе адамның  тұлғалық дамуында психологиялық жағдайына  байланысты қоғамға тиімсіз тұстары  шығып қалуы мүмкін. Жалпы тәжірбиеден  индивидтің әлеуметтенуі көбіне ауытқушылық  болады. Сондықтан, әлеуметтенудің мынадай  түрлерін көрсете аламыз: сәтті, нормативті, кризистік, ауытқыған, мәжбүрлеу, оңалту, уақытынан бұрынғы, жеделдетілген, кешіккен түрлері. Отбасы, білім беру болып табылатын негізгі әлеуметтену  институттарының трансформациясы  мен қоғамда әлеуметтік реттеу болған дәстүрлі және заманауи құндылықтардың деформациясы әсерінен жастардың әлеуметтену  үдерісінде өзекті мәселелер туындап  отыр. Нақтырақ айтатын болсақ, отбасы, білім беру институтары, еңбек ұжымы  және тағы басқа әлеуметтену агенттерінің жастардың тәрбиесі мен тұлғалық қалыптасуында үлес салмағы азайып, керісінше БАҚ-тың әсері күшейіп  отыр. Оның салдары оң әрі теріс  әсер етіп отыр. Жаһанданудың қарқынды ықпалынан жастар арасындағы қылмыс, нашақорлық, алкоголизм, суицид, жұмыссыздық  көлемінің артуы мен жастардың  рухани құндылықтарының төменденуі немесе еңбекке қатысты жастар қатынасының деформациясы, нигилизмнің етек алуы көрініс тауып отыр.</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 </w:t>
      </w:r>
    </w:p>
    <w:p w:rsidR="0070265F" w:rsidRPr="0075290E" w:rsidRDefault="00D40E76" w:rsidP="0070265F">
      <w:pPr>
        <w:pStyle w:val="a4"/>
        <w:ind w:firstLine="567"/>
        <w:jc w:val="both"/>
        <w:rPr>
          <w:rFonts w:ascii="Times New Roman" w:eastAsia="Times New Roman" w:hAnsi="Times New Roman" w:cs="Times New Roman"/>
          <w:b/>
          <w:color w:val="000000"/>
          <w:sz w:val="28"/>
          <w:szCs w:val="28"/>
          <w:lang w:val="kk-KZ" w:eastAsia="ru-RU"/>
        </w:rPr>
      </w:pPr>
      <w:r w:rsidRPr="0075290E">
        <w:rPr>
          <w:rFonts w:ascii="Times New Roman" w:eastAsia="Times New Roman" w:hAnsi="Times New Roman" w:cs="Times New Roman"/>
          <w:b/>
          <w:color w:val="000000"/>
          <w:sz w:val="28"/>
          <w:szCs w:val="28"/>
          <w:lang w:val="kk-KZ" w:eastAsia="ru-RU"/>
        </w:rPr>
        <w:t>2.</w:t>
      </w:r>
      <w:r w:rsidR="0070265F" w:rsidRPr="0075290E">
        <w:rPr>
          <w:rFonts w:ascii="Times New Roman" w:eastAsia="Times New Roman" w:hAnsi="Times New Roman" w:cs="Times New Roman"/>
          <w:b/>
          <w:color w:val="000000"/>
          <w:sz w:val="28"/>
          <w:szCs w:val="28"/>
          <w:lang w:val="kk-KZ" w:eastAsia="ru-RU"/>
        </w:rPr>
        <w:t>Жастар саясатының негізгі мақсаты – жастарға қолдау көрстету</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Қазақстандағы жастар саясатының негізгі мақсаты жастарға қоғамдық және мемлекеттік қолдау көрсету  арқылы әлеуметтік жағдай жасау, жастарды әлеуметтік қорғау, оның шығармашылық белсенділігін, қабілетін, бейімділігін, сонымен қатар өзінөзі дамытуын қалыптастыру. Әлеуметтену процесі  барысындағы жастардың жиі ұшырасатын қиындықтарын болдырмас үшін жастар саясатын жүйелі өткізу қажет.  </w:t>
      </w:r>
      <w:r w:rsidRPr="0075290E">
        <w:rPr>
          <w:rFonts w:ascii="Times New Roman" w:eastAsia="Times New Roman" w:hAnsi="Times New Roman" w:cs="Times New Roman"/>
          <w:color w:val="000000"/>
          <w:sz w:val="28"/>
          <w:szCs w:val="28"/>
          <w:lang w:val="kk-KZ" w:eastAsia="ru-RU"/>
        </w:rPr>
        <w:br/>
        <w:t>Жастар дамушы әлеуметтік-демографиялық топқа жата отырып, қамқорлық жасында бола отырып ең аз баспанамен қамтылғандар қатарына жатады. Осы проблемалардың барлығы қысқа және ұзақ мерзімдік перспективада барлық деңгейдегі жастардың белсенді азаматтық өзін-өзі тануын тәрбиелеу, қоғамның әлеуметтік мәселелерін шешудегі белсенділіктерін арттыруға бағытталған жастардың инициативасын қолдау үшін мемлекеттік органдардың жүйесін қалыптасыруды талап етеді.  </w:t>
      </w:r>
      <w:r w:rsidRPr="0075290E">
        <w:rPr>
          <w:rFonts w:ascii="Times New Roman" w:eastAsia="Times New Roman" w:hAnsi="Times New Roman" w:cs="Times New Roman"/>
          <w:color w:val="000000"/>
          <w:sz w:val="28"/>
          <w:szCs w:val="28"/>
          <w:lang w:val="kk-KZ" w:eastAsia="ru-RU"/>
        </w:rPr>
        <w:br/>
      </w:r>
      <w:r w:rsidRPr="0075290E">
        <w:rPr>
          <w:rFonts w:ascii="Times New Roman" w:eastAsia="Times New Roman" w:hAnsi="Times New Roman" w:cs="Times New Roman"/>
          <w:color w:val="000000"/>
          <w:sz w:val="28"/>
          <w:szCs w:val="28"/>
          <w:lang w:val="kk-KZ" w:eastAsia="ru-RU"/>
        </w:rPr>
        <w:lastRenderedPageBreak/>
        <w:t>Жастарды әлеуметтік-экономикалық өзін-өзі дағдыландырудың негізінде жұмыспен қамтуды мемлекеттік қолдаудың негізгі өлшеміне бүгінгі нарықтық қатынастың жағдайына икемдей отырып, олардың кәсіби деңгейін қалыптастыруы жолында жеке кәсіпкерлікті дамыту жатқызылады. Осыған байланысты бизнес-орталықтарын құру, жастардың білім алуы мен несие алулары бойынша шұғыл жобаларын жасау қажет. Жастарды жұмыспен қамту мәселесінің басты шешімі сапалы білім мен жастардың елдегі ғылыми-оқу процестеріне белсенді қатысуы болып табылады. </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Ал енді, ХХІ ғасырды  дарынды және еңбекшіл жастардың ғасыры деп еш күмансыз айта аламыз. Жастар ғана белсенді өмірге қадам баса отырып, өз елін, жанұясын қорғауды үлкен жауапкершілікке алады. Жаңа қоғамдағы тенденциялар, жас ұрпақтың қалыптасуы мен тәрбиесіне қоғам мен мемлекет тарапынан қолдау табу жастар саясатын құруда сапалы қадамдарды талап етеді. Осыған орай, бүгінгі күні жастар саясаты жас ұрпақты қоғамға әлеуметтік интеграциялаудың ең басты механизмі болып табылады.</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Қазақстандағы жастар саясатының негізгі мақсаты жастарға қоғамдық және мемлекеттік қолдау көрсету  арқылы әлеуметтік жағдай жасау, жастарды әлеуметтік қорғау, оның шығармашылық белсенділігін, қабілетін, бейімділігін, сонымен қатар өзінөзі дамытуын қалыптастыру. </w:t>
      </w:r>
      <w:r w:rsidRPr="0075290E">
        <w:rPr>
          <w:rFonts w:ascii="Times New Roman" w:eastAsia="Times New Roman" w:hAnsi="Times New Roman" w:cs="Times New Roman"/>
          <w:color w:val="000000"/>
          <w:sz w:val="28"/>
          <w:szCs w:val="28"/>
          <w:lang w:val="kk-KZ" w:eastAsia="ru-RU"/>
        </w:rPr>
        <w:br/>
        <w:t>Әлеуметтену процесі барысындағы жастардың жиі ұшырасатын қиындықтарын болдырмас үшін жастар саясатын жүйелі өткізу қажет. </w:t>
      </w:r>
      <w:r w:rsidRPr="0075290E">
        <w:rPr>
          <w:rFonts w:ascii="Times New Roman" w:eastAsia="Times New Roman" w:hAnsi="Times New Roman" w:cs="Times New Roman"/>
          <w:color w:val="000000"/>
          <w:sz w:val="28"/>
          <w:szCs w:val="28"/>
          <w:lang w:val="kk-KZ" w:eastAsia="ru-RU"/>
        </w:rPr>
        <w:br/>
        <w:t>Жастар дамушы әлеуметтік-демографиялық топқа жата отырып, қамқорлық жасында бола отырып ең аз баспанамен қамтылғандар қатарына жатады. Осы проблемалардың барлығы қысқа және ұзақ мерзімдік перспективада барлық деңгейдегі жастардың белсенді азаматтық өзін-өзі тануын тәрбиелеу, қоғамның әлеуметтік мәселелерін шешудегі белсенділіктерін арттыруға бағытталған жастардың инициативасын қолдау үшін мемлекеттік органдардың жүйесін қалыптасыруды талап етеді. </w:t>
      </w:r>
    </w:p>
    <w:p w:rsidR="0070265F" w:rsidRPr="0075290E" w:rsidRDefault="00BA34C8" w:rsidP="00BA34C8">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 xml:space="preserve">Жастарды әлеуметтік-экономикалық өзін-өзі дағдыландырудың негізінде  жұмыспен қамтуды мемлекеттік қолдаудың  негізгі өлшеміне бүгінгі нарықтық қатынастың жағдайына икемдей отырып, олардың кәсіби деңгейін қалыптастыруы  жолында жеке кәсіпкерлікті дамыту жатқызылады. Осыған байланысты бизнес-орталықтарын құру, жастардың білім алуы мен  несие алулары бойынша шұғыл  жобаларын жасау қажет. Қазіргі кезде </w:t>
      </w:r>
      <w:r w:rsidR="0070265F" w:rsidRPr="0075290E">
        <w:rPr>
          <w:rFonts w:ascii="Times New Roman" w:eastAsia="Times New Roman" w:hAnsi="Times New Roman" w:cs="Times New Roman"/>
          <w:color w:val="000000"/>
          <w:sz w:val="28"/>
          <w:szCs w:val="28"/>
          <w:lang w:val="kk-KZ" w:eastAsia="ru-RU"/>
        </w:rPr>
        <w:t>жастарды жұмыспен қамту мәселесінің басты шешімі сапалы білім мен жастардың елдегі ғылыми-оқу процестеріне белсенді қатысуы болып табылады.</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 </w:t>
      </w:r>
    </w:p>
    <w:p w:rsidR="0070265F" w:rsidRPr="0075290E" w:rsidRDefault="00D40E76" w:rsidP="0070265F">
      <w:pPr>
        <w:pStyle w:val="a4"/>
        <w:ind w:firstLine="567"/>
        <w:jc w:val="both"/>
        <w:rPr>
          <w:rFonts w:ascii="Times New Roman" w:eastAsia="Times New Roman" w:hAnsi="Times New Roman" w:cs="Times New Roman"/>
          <w:b/>
          <w:color w:val="000000"/>
          <w:sz w:val="28"/>
          <w:szCs w:val="28"/>
          <w:lang w:val="kk-KZ" w:eastAsia="ru-RU"/>
        </w:rPr>
      </w:pPr>
      <w:r w:rsidRPr="0075290E">
        <w:rPr>
          <w:rFonts w:ascii="Times New Roman" w:eastAsia="Times New Roman" w:hAnsi="Times New Roman" w:cs="Times New Roman"/>
          <w:b/>
          <w:color w:val="000000"/>
          <w:sz w:val="28"/>
          <w:szCs w:val="28"/>
          <w:lang w:val="kk-KZ" w:eastAsia="ru-RU"/>
        </w:rPr>
        <w:t>3.</w:t>
      </w:r>
      <w:r w:rsidR="0070265F" w:rsidRPr="0075290E">
        <w:rPr>
          <w:rFonts w:ascii="Times New Roman" w:eastAsia="Times New Roman" w:hAnsi="Times New Roman" w:cs="Times New Roman"/>
          <w:b/>
          <w:color w:val="000000"/>
          <w:sz w:val="28"/>
          <w:szCs w:val="28"/>
          <w:lang w:val="kk-KZ" w:eastAsia="ru-RU"/>
        </w:rPr>
        <w:t>Жастардың құндылықты бағдарлануы</w:t>
      </w:r>
    </w:p>
    <w:p w:rsidR="0070265F" w:rsidRPr="0075290E" w:rsidRDefault="0070265F" w:rsidP="0070265F">
      <w:pPr>
        <w:pStyle w:val="a4"/>
        <w:ind w:firstLine="567"/>
        <w:jc w:val="both"/>
        <w:rPr>
          <w:rFonts w:ascii="Times New Roman" w:eastAsia="Times New Roman" w:hAnsi="Times New Roman" w:cs="Times New Roman"/>
          <w:color w:val="000000"/>
          <w:sz w:val="28"/>
          <w:szCs w:val="28"/>
          <w:lang w:val="kk-KZ" w:eastAsia="ru-RU"/>
        </w:rPr>
      </w:pPr>
      <w:r w:rsidRPr="0075290E">
        <w:rPr>
          <w:rFonts w:ascii="Times New Roman" w:eastAsia="Times New Roman" w:hAnsi="Times New Roman" w:cs="Times New Roman"/>
          <w:color w:val="000000"/>
          <w:sz w:val="28"/>
          <w:szCs w:val="28"/>
          <w:lang w:val="kk-KZ" w:eastAsia="ru-RU"/>
        </w:rPr>
        <w:t xml:space="preserve">Абдраймова Г.С. мынадай  мәселелерді анықтады. Жастардың  жеке өмірге бағдарлануында құндылықтар  жүйесінде – ақша, материалдық  сәттілік бірінші орында тұрғандығы білінген.  Дегенмен, жастардың 56 пайызы өздерінің еңбегімен материалдық игілілікке жетуге болады деген тоқтамға келген. Ал 27 пайыз жастар еңбектен гөрі, статусты «ақшалы» мамандықтарды материалдық игілікке бастар жол ретінде көрсетеді. Сонымен қатар, мансап жасау, жұмыстағы сәттілік секілді бүгінгі жастардың бойында индивидуалистік </w:t>
      </w:r>
      <w:r w:rsidRPr="0075290E">
        <w:rPr>
          <w:rFonts w:ascii="Times New Roman" w:eastAsia="Times New Roman" w:hAnsi="Times New Roman" w:cs="Times New Roman"/>
          <w:color w:val="000000"/>
          <w:sz w:val="28"/>
          <w:szCs w:val="28"/>
          <w:lang w:val="kk-KZ" w:eastAsia="ru-RU"/>
        </w:rPr>
        <w:lastRenderedPageBreak/>
        <w:t>қасиеттер басым.  Дегенмен, отбасы бақытын жастардың  52 пайызы өмірдің маңызы деп түсінеді. Бұл көбіне 18-19 жас аралығындағылардан гөрі, 25 пен 29 жастағылар үшін көбірек маңызды. Ал отбасы құру мәселесінде көпшілік жастар ата-анасына  қаржылай тәуелсіздік жағдайы, жеке көлемді табыс болуы керек екендігін атап көрсеткен. Ал жас отбасы ата-анасынан бөлек тұрғаны дұрыс деп есептейді (тек 7 пайызы ғана ата-анамен тұруға келіскен).  «Сізге бақыт үшін не керек?» деген сұраққа 39 пайызы жеткілікті деңгейде қаражат, 35 пайызы-махаббат, 18 пайызы – сенімді дос, ал 8 пайызы – аман-есендік деп белгілеген.   Ал бос уақытты тиімді пайдалану мәселесінде жас ерекшелікте айырмашылықтар пайда болды. Ересектерінде бос уақыт аз болса, жастарында көп болып шықты. Бос уақытты пайдалану мәселесінде «ештеңе жасамау» көрсеткіші жоғары болып отыр. Ал «Қаншалықты Сіз театр, концерт, музыкалық үйірме. т.б. жиі барасыз?» деген сұраққа оң жауап бергендердің де үлес салмағы аз.  Ал жастардың мінез-құлық қалыптастыруы мен өмірді қабылдауында теледидар ерекше орын алады. Мәселен, тек 11 пайыз жастар жарнамаға назар аудармаушылықпен қарайды, 15-20 пайыз жастарға барлық ролик, клиптер қызық.  Профессор Абдрайымованың пікірінше, бүгінгі қазіргі заманғы жастар алдыңғы буынға қарағанда өте күрделі кезеңде өсіп жетіліп келеді. Сондықтан жастарға бағытталған мемелкеттік саясат біріншіден, қоғамдық өмірдің маңызды салаларын: денсаулық, білім беру және тәрбие салаларын қамтуы керек. Бұл бағытта мемлекеттік жастар саясаты жүйелі жұмыстар атқаруы керек.</w:t>
      </w:r>
    </w:p>
    <w:p w:rsidR="0070265F" w:rsidRPr="00A67038" w:rsidRDefault="0070265F" w:rsidP="0070265F">
      <w:pPr>
        <w:pStyle w:val="a4"/>
        <w:ind w:firstLine="567"/>
        <w:jc w:val="both"/>
        <w:rPr>
          <w:rFonts w:ascii="Times New Roman" w:hAnsi="Times New Roman" w:cs="Times New Roman"/>
          <w:sz w:val="28"/>
          <w:szCs w:val="28"/>
          <w:lang w:val="kk-KZ"/>
        </w:rPr>
      </w:pPr>
    </w:p>
    <w:p w:rsidR="00D40E76" w:rsidRPr="0075290E" w:rsidRDefault="00D40E76" w:rsidP="0070265F">
      <w:pPr>
        <w:pStyle w:val="a4"/>
        <w:ind w:firstLine="567"/>
        <w:jc w:val="both"/>
        <w:rPr>
          <w:rFonts w:ascii="Times New Roman" w:hAnsi="Times New Roman" w:cs="Times New Roman"/>
          <w:sz w:val="28"/>
          <w:szCs w:val="28"/>
          <w:lang w:val="kk-KZ"/>
        </w:rPr>
      </w:pPr>
    </w:p>
    <w:p w:rsidR="00D40E76" w:rsidRPr="00DC7FE4" w:rsidRDefault="00D40E76" w:rsidP="0070265F">
      <w:pPr>
        <w:pStyle w:val="a4"/>
        <w:ind w:firstLine="567"/>
        <w:jc w:val="both"/>
        <w:rPr>
          <w:rFonts w:ascii="Times New Roman" w:hAnsi="Times New Roman" w:cs="Times New Roman"/>
          <w:b/>
          <w:caps/>
          <w:sz w:val="28"/>
          <w:szCs w:val="28"/>
          <w:lang w:val="kk-KZ"/>
        </w:rPr>
      </w:pPr>
      <w:r w:rsidRPr="00DC7FE4">
        <w:rPr>
          <w:rFonts w:ascii="Times New Roman" w:hAnsi="Times New Roman" w:cs="Times New Roman"/>
          <w:b/>
          <w:caps/>
          <w:sz w:val="28"/>
          <w:szCs w:val="28"/>
          <w:lang w:val="kk-KZ"/>
        </w:rPr>
        <w:t>3 Жастар әлеуметтік мәдени топ ретінде</w:t>
      </w:r>
    </w:p>
    <w:p w:rsidR="00D17F67" w:rsidRPr="0075290E" w:rsidRDefault="00D17F67" w:rsidP="0070265F">
      <w:pPr>
        <w:pStyle w:val="a4"/>
        <w:ind w:firstLine="567"/>
        <w:jc w:val="both"/>
        <w:rPr>
          <w:rFonts w:ascii="Times New Roman" w:hAnsi="Times New Roman" w:cs="Times New Roman"/>
          <w:b/>
          <w:sz w:val="28"/>
          <w:szCs w:val="28"/>
          <w:lang w:val="kk-KZ"/>
        </w:rPr>
      </w:pPr>
    </w:p>
    <w:p w:rsidR="00D40E76" w:rsidRPr="0075290E" w:rsidRDefault="00D40E76" w:rsidP="0008776E">
      <w:pPr>
        <w:pStyle w:val="a4"/>
        <w:ind w:firstLine="567"/>
        <w:jc w:val="center"/>
        <w:rPr>
          <w:rFonts w:ascii="Times New Roman" w:hAnsi="Times New Roman" w:cs="Times New Roman"/>
          <w:b/>
          <w:sz w:val="28"/>
          <w:szCs w:val="28"/>
          <w:lang w:val="kk-KZ"/>
        </w:rPr>
      </w:pPr>
      <w:r w:rsidRPr="0075290E">
        <w:rPr>
          <w:rFonts w:ascii="Times New Roman" w:hAnsi="Times New Roman" w:cs="Times New Roman"/>
          <w:b/>
          <w:sz w:val="28"/>
          <w:szCs w:val="28"/>
          <w:lang w:val="kk-KZ"/>
        </w:rPr>
        <w:t>ЖОСПАР:</w:t>
      </w: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1.Жастардың субмәдениеті - мәдени, әлеуметтік феномен ретінде.</w:t>
      </w:r>
    </w:p>
    <w:p w:rsidR="00D17F67" w:rsidRPr="0075290E" w:rsidRDefault="00D17F67"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2. Жастардың субмәдениетінің топқа бөлінуі.</w:t>
      </w:r>
    </w:p>
    <w:p w:rsidR="00D17F67" w:rsidRPr="0075290E" w:rsidRDefault="00D17F67" w:rsidP="0070265F">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3. Мәдениеттің жастар өміріндегі маңызы.</w:t>
      </w:r>
    </w:p>
    <w:p w:rsidR="00D17F67" w:rsidRPr="0075290E" w:rsidRDefault="00D17F67" w:rsidP="00D17F67">
      <w:pPr>
        <w:pStyle w:val="a4"/>
        <w:ind w:firstLine="567"/>
        <w:jc w:val="both"/>
        <w:rPr>
          <w:rFonts w:ascii="Times New Roman" w:hAnsi="Times New Roman" w:cs="Times New Roman"/>
          <w:b/>
          <w:sz w:val="28"/>
          <w:szCs w:val="28"/>
          <w:lang w:val="kk-KZ"/>
        </w:rPr>
      </w:pPr>
    </w:p>
    <w:p w:rsidR="0008776E" w:rsidRPr="0075290E" w:rsidRDefault="0008776E" w:rsidP="0008776E">
      <w:pPr>
        <w:pStyle w:val="a4"/>
        <w:ind w:firstLine="567"/>
        <w:jc w:val="both"/>
        <w:rPr>
          <w:rFonts w:ascii="Times New Roman" w:eastAsia="Times New Roman" w:hAnsi="Times New Roman" w:cs="Times New Roman"/>
          <w:b/>
          <w:color w:val="000000"/>
          <w:sz w:val="28"/>
          <w:szCs w:val="28"/>
          <w:lang w:val="kk-KZ" w:eastAsia="ru-RU"/>
        </w:rPr>
      </w:pPr>
      <w:r w:rsidRPr="0075290E">
        <w:rPr>
          <w:rFonts w:ascii="Times New Roman" w:eastAsia="Times New Roman" w:hAnsi="Times New Roman" w:cs="Times New Roman"/>
          <w:b/>
          <w:color w:val="000000"/>
          <w:sz w:val="28"/>
          <w:szCs w:val="28"/>
          <w:lang w:val="kk-KZ" w:eastAsia="ru-RU"/>
        </w:rPr>
        <w:t>ТЕОРИЯЛЫҚ БӨЛІМ</w:t>
      </w:r>
    </w:p>
    <w:p w:rsidR="00D17F67" w:rsidRPr="0075290E" w:rsidRDefault="00D17F67" w:rsidP="00D17F67">
      <w:pPr>
        <w:pStyle w:val="a4"/>
        <w:ind w:firstLine="567"/>
        <w:jc w:val="both"/>
        <w:rPr>
          <w:rFonts w:ascii="Times New Roman" w:hAnsi="Times New Roman" w:cs="Times New Roman"/>
          <w:b/>
          <w:sz w:val="28"/>
          <w:szCs w:val="28"/>
          <w:lang w:val="kk-KZ"/>
        </w:rPr>
      </w:pPr>
      <w:r w:rsidRPr="0075290E">
        <w:rPr>
          <w:rFonts w:ascii="Times New Roman" w:hAnsi="Times New Roman" w:cs="Times New Roman"/>
          <w:b/>
          <w:sz w:val="28"/>
          <w:szCs w:val="28"/>
          <w:lang w:val="kk-KZ"/>
        </w:rPr>
        <w:t>1.Жастардың субмәдениеті - мәдени, әлеуметтік феномен ретінде.</w:t>
      </w: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 xml:space="preserve">Батыстан бастау алатын субмәдениет қазір, әсіресе жастар арасында кең таралған. Субмәдениет ұғымы қазіргі кезде кең қолданылып жүрген терминдердің  бірі. Бұл терминнің мағынасы өте үлкен.  Әсіресе жастардың субмәдениетіне қатысты мәселелер қазіргі кезеңде өте өзекті болып отыр.  Түрлі музыкалық әуендерге әуестеніп, өзіндік стиль қалыптастырып, бейнесі мен келбеті арқылы ерекшеленіп тұратын, сондай - ақ  сөйлеген сөзі мен іс -қимылдарында да белгілі бір өзгеше тұстары бар бейформальдар қоғамның толық белсенділері болғысы келеді. Жастардың субмәдениеті мәдениеттануда әлеуметтендіру тұжырымдамасы аясында қарастырылады. Мәдени стандартқа үйрену, үстемдік етуші мәдениетке ену күрделі әрі қарсылық тудырушы үрдіс деп есептелінеді. Ол әрқашан психологиялық және т.б қиыншылықтарға әкеледі. Осының өзі жастардың рухани қордан өз өмірінің екпініне сай өмірлік </w:t>
      </w:r>
      <w:r w:rsidRPr="0075290E">
        <w:rPr>
          <w:rFonts w:ascii="Times New Roman" w:hAnsi="Times New Roman" w:cs="Times New Roman"/>
          <w:sz w:val="28"/>
          <w:szCs w:val="28"/>
          <w:lang w:val="kk-KZ"/>
        </w:rPr>
        <w:lastRenderedPageBreak/>
        <w:t>талпыныстарын туғызады.  «Жастардың мәселесі» - ол қоғамның мәселесі. Жастар бүгінгі мен болашақты жалғастырушы көпір іспетттес. Әлемде жастардың мәселесі ғылыми талқыланудың өте жоғары деңгейінде, әсіресе қоғамдағы беделі, мәдени, саяси, әлеуметтік күштері шеңберінде мемлекеттік деңгейде үлкен дәрежеде талқылануда. Ел басымыз Н.Ә. Назарбаевтың халыққа жолдауында: «Жаңа онжылдық - жаңа экономикалық бетбұрыс - Қазақстанның жаңа мүмкіндіктері», « жастар - болашақтың негізі, болашағын қалыптастыруда жаңа мүмкіндіктерге ие болады» делінеді. Жастардың субмәдениеті - қарым -қатынас түрінің талғамы, іс - әрекеттер нормасы және құндылықтар, 10 жастан бастап 20 жасқа дейінгі аралықты қамтитын, үлкендердің мәдениетінен ерекшеленетін жүйе. Жастардың  субмәдениеті 60-80 жылдары өте қарқынды дамыды. Жастардың субмәдениеттік белсенділігі бірнеше факторларға байланысты: білім деңгейіне. Жоғары оқу орындарында оқитын студенттерге қарағанда, колледжда білім алатын студенттерде  өте жоғары болды. Екіншіден, жас ерекшелігіне байланысты,  16 -17 жас аралығында белсенді, ал 21-22 жаста төменгі деңгейде болады. Үшінші фактор, тұрғылықты жері. Субмәдениет ауылдық жерге қарағанда қалада кең тараған, өйткені қала іс - әрекеттер формасы мен құндылықтар жүйесін таңдауға шынайы мүмкіндік береді.  Жастардың субмәдениеті шығармашылық, танымдық мінездеме бермейді, керісінше ойын - сауықтық және тұтынушылық сипатта көрініс табады. Бүкіл әлемде жастардың субмәдениеті батыс құндылықтарының жүйесіне сүйенеді. Бүгінгі күні әлеуметтанушылар жастарға қатысты дабыл қағады, өйткені жастар үшін алдыңғы орындарда теледидар, компьютер, сосын мектеп, соңғы орындарға жанұя қойылады екен. Жастар қоғамдағы дамудың жаңа формаларын позитивті және негативті құбылыстарымен бірдей қабылдайды. Бос уақыттарында  ойын - сауық құруға дағдыланған жастар тұрақты болмайды, сондықтан да олар өздерінің жаңа тәсілдерін ойлап табады. Қазіргі кезде үлкен қала өмірі жастарды әр түрлі топтарға бірігуге әкеліп отыр, яғни жастардың топтасуынан ұжымдық сана, жауапкершілік, әлеуметтік мәдени құндылық туралы ортақ түсінік қалыптасады. Осыдан жастар субмәдениеті пайда болады. Жастар субмәдениетінің қалыптасуының бірнеше белгілері бар. Көптеген ғалымдар осы тақырыпқа байланысты өздерінің көзқарастарын ұсынған:</w:t>
      </w:r>
    </w:p>
    <w:p w:rsidR="00D17F67" w:rsidRPr="0075290E" w:rsidRDefault="00D17F67" w:rsidP="00D17F67">
      <w:pPr>
        <w:pStyle w:val="a4"/>
        <w:ind w:firstLine="567"/>
        <w:jc w:val="both"/>
        <w:rPr>
          <w:rFonts w:ascii="Times New Roman" w:hAnsi="Times New Roman" w:cs="Times New Roman"/>
          <w:sz w:val="28"/>
          <w:szCs w:val="28"/>
          <w:lang w:val="kk-KZ"/>
        </w:rPr>
      </w:pP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 xml:space="preserve"> Әлеуметтік құқықтық белгілері бойынша:  </w:t>
      </w: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 xml:space="preserve">1) әлеуметтік белсенді топтар. Мысалы: экологиялық қорғау топтары, қоршаған ортаны, ескерткіштерді қорғау. </w:t>
      </w: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 xml:space="preserve">2) әлеуметтік белсенді емес топтар, яғни әлеуметтік процестерге нейтральды қараушылар. Мысалы: музыкалық және спорттық фанаттар. </w:t>
      </w: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3) асоциалды - хиппилер, панктер, қылмыстық топтар және т.б.</w:t>
      </w:r>
    </w:p>
    <w:p w:rsidR="00D17F67" w:rsidRPr="0075290E" w:rsidRDefault="00D17F67" w:rsidP="00D17F67">
      <w:pPr>
        <w:pStyle w:val="a4"/>
        <w:ind w:firstLine="567"/>
        <w:jc w:val="both"/>
        <w:rPr>
          <w:rFonts w:ascii="Times New Roman" w:hAnsi="Times New Roman" w:cs="Times New Roman"/>
          <w:sz w:val="28"/>
          <w:szCs w:val="28"/>
          <w:lang w:val="kk-KZ"/>
        </w:rPr>
      </w:pP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 xml:space="preserve">Қызығушылықтарына сәйкес әлеуметтанушы  М.Топалов жастар бірлестігін былай топтастырады:  </w:t>
      </w: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 xml:space="preserve">-музыкамен айналысушылар;  </w:t>
      </w: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 xml:space="preserve">- спорттың арнайы түрімен айналысушылар;  </w:t>
      </w: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lastRenderedPageBreak/>
        <w:t xml:space="preserve">- философиялық-мистикалық топтар;  </w:t>
      </w: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 қоршаған ортаны қорғаушылар.</w:t>
      </w:r>
    </w:p>
    <w:p w:rsidR="00D17F67" w:rsidRPr="0075290E" w:rsidRDefault="00D17F67" w:rsidP="00D17F67">
      <w:pPr>
        <w:pStyle w:val="a4"/>
        <w:ind w:firstLine="567"/>
        <w:jc w:val="both"/>
        <w:rPr>
          <w:rFonts w:ascii="Times New Roman" w:hAnsi="Times New Roman" w:cs="Times New Roman"/>
          <w:sz w:val="28"/>
          <w:szCs w:val="28"/>
          <w:lang w:val="kk-KZ"/>
        </w:rPr>
      </w:pPr>
    </w:p>
    <w:p w:rsidR="00D17F67" w:rsidRPr="0075290E" w:rsidRDefault="00D17F67"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 xml:space="preserve">Ал профессор С.А.Сергеев жастардың субмәдениетінің мынадай жіктемесін ұсынады: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романтико-эскаписттік субмәдениет (хиппи, индианистер, толкинистер, байкерлер).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гедонистік-ойын сауықтық (мажорлар, рэйверлер, рэпперлер және </w:t>
      </w:r>
      <w:proofErr w:type="gramStart"/>
      <w:r w:rsidRPr="0075290E">
        <w:rPr>
          <w:rFonts w:ascii="Times New Roman" w:hAnsi="Times New Roman" w:cs="Times New Roman"/>
          <w:sz w:val="28"/>
          <w:szCs w:val="28"/>
        </w:rPr>
        <w:t>т.б</w:t>
      </w:r>
      <w:proofErr w:type="gramEnd"/>
      <w:r w:rsidRPr="0075290E">
        <w:rPr>
          <w:rFonts w:ascii="Times New Roman" w:hAnsi="Times New Roman" w:cs="Times New Roman"/>
          <w:sz w:val="28"/>
          <w:szCs w:val="28"/>
        </w:rPr>
        <w:t xml:space="preserve">.),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қылмыстық ("гопниктер", "люберлер")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w:t>
      </w:r>
      <w:proofErr w:type="gramStart"/>
      <w:r w:rsidRPr="0075290E">
        <w:rPr>
          <w:rFonts w:ascii="Times New Roman" w:hAnsi="Times New Roman" w:cs="Times New Roman"/>
          <w:sz w:val="28"/>
          <w:szCs w:val="28"/>
        </w:rPr>
        <w:t>анархо-нигилист</w:t>
      </w:r>
      <w:proofErr w:type="gramEnd"/>
      <w:r w:rsidRPr="0075290E">
        <w:rPr>
          <w:rFonts w:ascii="Times New Roman" w:hAnsi="Times New Roman" w:cs="Times New Roman"/>
          <w:sz w:val="28"/>
          <w:szCs w:val="28"/>
        </w:rPr>
        <w:t>ік (панктер).</w:t>
      </w:r>
    </w:p>
    <w:p w:rsidR="00D17F67" w:rsidRPr="0075290E" w:rsidRDefault="00D17F67" w:rsidP="00D17F67">
      <w:pPr>
        <w:pStyle w:val="a4"/>
        <w:ind w:firstLine="567"/>
        <w:jc w:val="both"/>
        <w:rPr>
          <w:rFonts w:ascii="Times New Roman" w:hAnsi="Times New Roman" w:cs="Times New Roman"/>
          <w:sz w:val="28"/>
          <w:szCs w:val="28"/>
        </w:rPr>
      </w:pP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Жалпы, жастардың субмәдениетін мынадай </w:t>
      </w:r>
      <w:proofErr w:type="gramStart"/>
      <w:r w:rsidRPr="0075290E">
        <w:rPr>
          <w:rFonts w:ascii="Times New Roman" w:hAnsi="Times New Roman" w:cs="Times New Roman"/>
          <w:sz w:val="28"/>
          <w:szCs w:val="28"/>
        </w:rPr>
        <w:t>топтар</w:t>
      </w:r>
      <w:proofErr w:type="gramEnd"/>
      <w:r w:rsidRPr="0075290E">
        <w:rPr>
          <w:rFonts w:ascii="Times New Roman" w:hAnsi="Times New Roman" w:cs="Times New Roman"/>
          <w:sz w:val="28"/>
          <w:szCs w:val="28"/>
        </w:rPr>
        <w:t xml:space="preserve">ға бөлуге болады: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Музыкамен байланысты, яғни белгілі 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музыкалық үлгіні ұстанушылар: рокерлер, металлисттер, панктер, готтар, рэперлер.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Өмі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сүру салтымен және дүниеге деген көзқарасымен ерекшеленетіндер: готтар, хиппилер, индианисттер, панктер, растамандар.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Спортпен байланысты: спорт фанаттары, роллерлер, скейтерлер, стрит – байкерлер, байкерлер.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Ойынмен байланысты, яғни </w:t>
      </w:r>
      <w:proofErr w:type="gramStart"/>
      <w:r w:rsidRPr="0075290E">
        <w:rPr>
          <w:rFonts w:ascii="Times New Roman" w:hAnsi="Times New Roman" w:cs="Times New Roman"/>
          <w:sz w:val="28"/>
          <w:szCs w:val="28"/>
        </w:rPr>
        <w:t>бас</w:t>
      </w:r>
      <w:proofErr w:type="gramEnd"/>
      <w:r w:rsidRPr="0075290E">
        <w:rPr>
          <w:rFonts w:ascii="Times New Roman" w:hAnsi="Times New Roman" w:cs="Times New Roman"/>
          <w:sz w:val="28"/>
          <w:szCs w:val="28"/>
        </w:rPr>
        <w:t xml:space="preserve">қа әлемге ену идеясы негізінде: ролевиктер, толкиенисттер, геймерлер.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компьютер технологияларын жетік меңгергендер: хакерлер, юзерлергеймерлер.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Қауі</w:t>
      </w:r>
      <w:proofErr w:type="gramStart"/>
      <w:r w:rsidRPr="0075290E">
        <w:rPr>
          <w:rFonts w:ascii="Times New Roman" w:hAnsi="Times New Roman" w:cs="Times New Roman"/>
          <w:sz w:val="28"/>
          <w:szCs w:val="28"/>
        </w:rPr>
        <w:t>п</w:t>
      </w:r>
      <w:proofErr w:type="gramEnd"/>
      <w:r w:rsidRPr="0075290E">
        <w:rPr>
          <w:rFonts w:ascii="Times New Roman" w:hAnsi="Times New Roman" w:cs="Times New Roman"/>
          <w:sz w:val="28"/>
          <w:szCs w:val="28"/>
        </w:rPr>
        <w:t xml:space="preserve"> қатер тудырушы немесе асоциалды топтар: панктер, скинхэдтер, гопниктер, люберлер, нацисттер.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Ді</w:t>
      </w:r>
      <w:proofErr w:type="gramStart"/>
      <w:r w:rsidRPr="0075290E">
        <w:rPr>
          <w:rFonts w:ascii="Times New Roman" w:hAnsi="Times New Roman" w:cs="Times New Roman"/>
          <w:sz w:val="28"/>
          <w:szCs w:val="28"/>
        </w:rPr>
        <w:t>ни б</w:t>
      </w:r>
      <w:proofErr w:type="gramEnd"/>
      <w:r w:rsidRPr="0075290E">
        <w:rPr>
          <w:rFonts w:ascii="Times New Roman" w:hAnsi="Times New Roman" w:cs="Times New Roman"/>
          <w:sz w:val="28"/>
          <w:szCs w:val="28"/>
        </w:rPr>
        <w:t xml:space="preserve">ірлестіктер: сатанистер, секталар, кришнаиттер, индианисттер.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Қазіргі </w:t>
      </w:r>
      <w:proofErr w:type="gramStart"/>
      <w:r w:rsidRPr="0075290E">
        <w:rPr>
          <w:rFonts w:ascii="Times New Roman" w:hAnsi="Times New Roman" w:cs="Times New Roman"/>
          <w:sz w:val="28"/>
          <w:szCs w:val="28"/>
        </w:rPr>
        <w:t>жа</w:t>
      </w:r>
      <w:proofErr w:type="gramEnd"/>
      <w:r w:rsidRPr="0075290E">
        <w:rPr>
          <w:rFonts w:ascii="Times New Roman" w:hAnsi="Times New Roman" w:cs="Times New Roman"/>
          <w:sz w:val="28"/>
          <w:szCs w:val="28"/>
        </w:rPr>
        <w:t xml:space="preserve">ңа өнер түрлерімен айналысатын топтар: графиттер, брейк-дансер, скульпторлар, музыка топтары.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Элита: мажорлар, рейверлер.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Көпшілік мәдениеті немесе контрмәдениет: гопниктер, реднектер. </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әлеуметті</w:t>
      </w:r>
      <w:proofErr w:type="gramStart"/>
      <w:r w:rsidRPr="0075290E">
        <w:rPr>
          <w:rFonts w:ascii="Times New Roman" w:hAnsi="Times New Roman" w:cs="Times New Roman"/>
          <w:sz w:val="28"/>
          <w:szCs w:val="28"/>
        </w:rPr>
        <w:t>к-</w:t>
      </w:r>
      <w:proofErr w:type="gramEnd"/>
      <w:r w:rsidRPr="0075290E">
        <w:rPr>
          <w:rFonts w:ascii="Times New Roman" w:hAnsi="Times New Roman" w:cs="Times New Roman"/>
          <w:sz w:val="28"/>
          <w:szCs w:val="28"/>
        </w:rPr>
        <w:t xml:space="preserve"> белсенді: қоршаған ортаны қорғаушылар.</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Белгілі 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субмәдениетке енген адам онымен біртұтас болады. Сол мәдениеттің барлық заңдарын, жаңа қоғамның тәртіптерін қабылдайды, тіпті өмірге деген көзқарасы, құндылықтар жүйесі  өзгереді. Қазіргі жастар субмәдениетті қолғапша ауыстырудан шаршамайды. Өйткені олар тек сыртқы тү</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іне байланысты, айналадағы адамдардың қолдауымен сол мәдениетті қабылдайды, ал өзінің ішкі сезіміне, сол мәдениеттің құндылығына назар аудармайды. Қоғамға қауіп-қатер, зиян әкелетін субмәдениет топтары өздерінің әрекетінің мәні</w:t>
      </w:r>
      <w:proofErr w:type="gramStart"/>
      <w:r w:rsidRPr="0075290E">
        <w:rPr>
          <w:rFonts w:ascii="Times New Roman" w:hAnsi="Times New Roman" w:cs="Times New Roman"/>
          <w:sz w:val="28"/>
          <w:szCs w:val="28"/>
        </w:rPr>
        <w:t>н</w:t>
      </w:r>
      <w:proofErr w:type="gramEnd"/>
      <w:r w:rsidRPr="0075290E">
        <w:rPr>
          <w:rFonts w:ascii="Times New Roman" w:hAnsi="Times New Roman" w:cs="Times New Roman"/>
          <w:sz w:val="28"/>
          <w:szCs w:val="28"/>
        </w:rPr>
        <w:t xml:space="preserve"> түсінбейді, тек сол мәдениетке сай әрекетерді жасау арқылы оның мүшесі атану олар үшін мақтаныш болып есептелінеді. Рухани жан-дүниемен мәдениеттің барлық құндылықтарын игеріп, ену қоғамға да, жалпы қоршаған ортаға да жақсы әсер ететіні</w:t>
      </w:r>
      <w:proofErr w:type="gramStart"/>
      <w:r w:rsidRPr="0075290E">
        <w:rPr>
          <w:rFonts w:ascii="Times New Roman" w:hAnsi="Times New Roman" w:cs="Times New Roman"/>
          <w:sz w:val="28"/>
          <w:szCs w:val="28"/>
        </w:rPr>
        <w:t>н</w:t>
      </w:r>
      <w:proofErr w:type="gramEnd"/>
      <w:r w:rsidRPr="0075290E">
        <w:rPr>
          <w:rFonts w:ascii="Times New Roman" w:hAnsi="Times New Roman" w:cs="Times New Roman"/>
          <w:sz w:val="28"/>
          <w:szCs w:val="28"/>
        </w:rPr>
        <w:t xml:space="preserve"> ескеру қажет. Психологиялық жағынан қарасақ та, жастардың психикасының зардап жегуі соңында өкінерлік жағдайларға әкелетіні</w:t>
      </w:r>
      <w:proofErr w:type="gramStart"/>
      <w:r w:rsidRPr="0075290E">
        <w:rPr>
          <w:rFonts w:ascii="Times New Roman" w:hAnsi="Times New Roman" w:cs="Times New Roman"/>
          <w:sz w:val="28"/>
          <w:szCs w:val="28"/>
        </w:rPr>
        <w:t>н</w:t>
      </w:r>
      <w:proofErr w:type="gramEnd"/>
      <w:r w:rsidRPr="0075290E">
        <w:rPr>
          <w:rFonts w:ascii="Times New Roman" w:hAnsi="Times New Roman" w:cs="Times New Roman"/>
          <w:sz w:val="28"/>
          <w:szCs w:val="28"/>
        </w:rPr>
        <w:t xml:space="preserve"> де ұмытпау керек. Жастардың субмәдениеті</w:t>
      </w:r>
      <w:proofErr w:type="gramStart"/>
      <w:r w:rsidRPr="0075290E">
        <w:rPr>
          <w:rFonts w:ascii="Times New Roman" w:hAnsi="Times New Roman" w:cs="Times New Roman"/>
          <w:sz w:val="28"/>
          <w:szCs w:val="28"/>
        </w:rPr>
        <w:t>нің б</w:t>
      </w:r>
      <w:proofErr w:type="gramEnd"/>
      <w:r w:rsidRPr="0075290E">
        <w:rPr>
          <w:rFonts w:ascii="Times New Roman" w:hAnsi="Times New Roman" w:cs="Times New Roman"/>
          <w:sz w:val="28"/>
          <w:szCs w:val="28"/>
        </w:rPr>
        <w:t>іздің елде таралуы Батыстан кем емес. Ол күнделікті өмірден де кө</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ініс тауып жатыр. Қазақстанда жастардың субмәдениетінің типологиялық анализін </w:t>
      </w:r>
      <w:r w:rsidRPr="0075290E">
        <w:rPr>
          <w:rFonts w:ascii="Times New Roman" w:hAnsi="Times New Roman" w:cs="Times New Roman"/>
          <w:sz w:val="28"/>
          <w:szCs w:val="28"/>
        </w:rPr>
        <w:lastRenderedPageBreak/>
        <w:t>жасауда ғалымдар субмәдениеттің жаңа көріністері көбінесе Алматы, Қарағанды, Павлодар секілді жастар қалаларында кең тарағандығын айтады. Қазақстанда жастардың субмәдениетін топтастыру өте қиын, қазірде оны зерттеу төмен деңгейде. Сонымен қатар жаһандану үрдісі елімізді мүлдем басқа кеңі</w:t>
      </w:r>
      <w:proofErr w:type="gramStart"/>
      <w:r w:rsidRPr="0075290E">
        <w:rPr>
          <w:rFonts w:ascii="Times New Roman" w:hAnsi="Times New Roman" w:cs="Times New Roman"/>
          <w:sz w:val="28"/>
          <w:szCs w:val="28"/>
        </w:rPr>
        <w:t>ст</w:t>
      </w:r>
      <w:proofErr w:type="gramEnd"/>
      <w:r w:rsidRPr="0075290E">
        <w:rPr>
          <w:rFonts w:ascii="Times New Roman" w:hAnsi="Times New Roman" w:cs="Times New Roman"/>
          <w:sz w:val="28"/>
          <w:szCs w:val="28"/>
        </w:rPr>
        <w:t xml:space="preserve">ікке әкеткендей. Батыстың және Ресейдің рухани құндылықтарын сіңіре отыра жастар  күнделікті өмірде Отандық БАҚ,  </w:t>
      </w:r>
      <w:proofErr w:type="gramStart"/>
      <w:r w:rsidRPr="0075290E">
        <w:rPr>
          <w:rFonts w:ascii="Times New Roman" w:hAnsi="Times New Roman" w:cs="Times New Roman"/>
          <w:sz w:val="28"/>
          <w:szCs w:val="28"/>
        </w:rPr>
        <w:t>ба</w:t>
      </w:r>
      <w:proofErr w:type="gramEnd"/>
      <w:r w:rsidRPr="0075290E">
        <w:rPr>
          <w:rFonts w:ascii="Times New Roman" w:hAnsi="Times New Roman" w:cs="Times New Roman"/>
          <w:sz w:val="28"/>
          <w:szCs w:val="28"/>
        </w:rPr>
        <w:t>ғдарламаларды қолдануда төмен дәрежеде. Себебі бә</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імізге белгілі жастарымыз «қара роктың»  патшасы Макл Джексонның  фанаттары, сонымен қатар Отандық телеарналарды қараудан, өзіміздің дәстүрлі әндерімізді тындаудан гөрі Муз-ТВ, Эм-ТИ-ВИ, НТВ және т.б Ресейлік, шетелдік телеарналарды тамашалауды жөн көреді.  Компьютерлік ғасыр, Интернеттің үстемдік етуі  кезеңінде жастар субмәдениетінің жаһандану процесі  жүреді. Сондықтан да қызығушылықтарына, білім деңгейлеріне байланысты белгілі 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жастар ұйымдары пайда болып жатыр. Қазақстандағы жастар субмәдениетінің мынадай топтамасын ұсынуға болады:</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 Ойын сауықтық - рокерлер, рэперлер, металлистер, эмолар, готтар, байкерлер;</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 Беделді адамдардың, элита, саяси шеңбердегі өкілдердің, әртістердің, жалпы өнер адамдарының балалары да белгілі 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субмәдениетті құрайды.</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-Діни субмәдениет. Бұл топқа дә</w:t>
      </w:r>
      <w:proofErr w:type="gramStart"/>
      <w:r w:rsidRPr="0075290E">
        <w:rPr>
          <w:rFonts w:ascii="Times New Roman" w:hAnsi="Times New Roman" w:cs="Times New Roman"/>
          <w:sz w:val="28"/>
          <w:szCs w:val="28"/>
        </w:rPr>
        <w:t>ст</w:t>
      </w:r>
      <w:proofErr w:type="gramEnd"/>
      <w:r w:rsidRPr="0075290E">
        <w:rPr>
          <w:rFonts w:ascii="Times New Roman" w:hAnsi="Times New Roman" w:cs="Times New Roman"/>
          <w:sz w:val="28"/>
          <w:szCs w:val="28"/>
        </w:rPr>
        <w:t>үрлі және дәстүрлі емес діни бірлестіктердің табынушылары кіреді. Қазіргі кезде дінге байланысты жастардың көзқарасының  адасушылық жолда болуы бәрімізді қатты алаңдатуда.</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 xml:space="preserve">  -  Студенттердің субмәдениеті. Қазақстан қоғамының білімді және белсенді бөлігі. Бұл топқа 17-22</w:t>
      </w:r>
      <w:proofErr w:type="gramStart"/>
      <w:r w:rsidRPr="0075290E">
        <w:rPr>
          <w:rFonts w:ascii="Times New Roman" w:hAnsi="Times New Roman" w:cs="Times New Roman"/>
          <w:sz w:val="28"/>
          <w:szCs w:val="28"/>
        </w:rPr>
        <w:t xml:space="preserve">( </w:t>
      </w:r>
      <w:proofErr w:type="gramEnd"/>
      <w:r w:rsidRPr="0075290E">
        <w:rPr>
          <w:rFonts w:ascii="Times New Roman" w:hAnsi="Times New Roman" w:cs="Times New Roman"/>
          <w:sz w:val="28"/>
          <w:szCs w:val="28"/>
        </w:rPr>
        <w:t>кейде 25) жас аралығындағы  жастар кіреді.  Студенттік кезеңде жастардың әлеуметтік, саяси көзқарастары қалыптасып, тұлға ретінде өзіндік мінездемесін орнықтырады. Университет қабырғасы, жатақхана студентке болашақтың үлкен 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 терезесін ашып, жол сілтейді.</w:t>
      </w:r>
    </w:p>
    <w:p w:rsidR="00D17F67" w:rsidRPr="0075290E" w:rsidRDefault="00D17F67" w:rsidP="00D17F67">
      <w:pPr>
        <w:pStyle w:val="a4"/>
        <w:ind w:firstLine="567"/>
        <w:jc w:val="both"/>
        <w:rPr>
          <w:rFonts w:ascii="Times New Roman" w:hAnsi="Times New Roman" w:cs="Times New Roman"/>
          <w:sz w:val="28"/>
          <w:szCs w:val="28"/>
        </w:rPr>
      </w:pPr>
      <w:r w:rsidRPr="0075290E">
        <w:rPr>
          <w:rFonts w:ascii="Times New Roman" w:hAnsi="Times New Roman" w:cs="Times New Roman"/>
          <w:sz w:val="28"/>
          <w:szCs w:val="28"/>
        </w:rPr>
        <w:t>Осы аталған  жастардың  субмәдениеттерінің өзіндік дүниеге көзқарастары, құндылықтары бар. Психолог мамандардың айтуынша, біздің қоғамда бейформальды топтардың пайда болуы бірнеше себептерге байланысты. 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іншіден, бұл құбылыстың пайда болуы рухани тәрбиенің жоқтығынан деуге болады. Ата-ана қамқоры мен назарының аздығынан жастар өздеріне ұқсас қызығушылықтары бар ортаны </w:t>
      </w:r>
      <w:proofErr w:type="gramStart"/>
      <w:r w:rsidRPr="0075290E">
        <w:rPr>
          <w:rFonts w:ascii="Times New Roman" w:hAnsi="Times New Roman" w:cs="Times New Roman"/>
          <w:sz w:val="28"/>
          <w:szCs w:val="28"/>
        </w:rPr>
        <w:t>табу</w:t>
      </w:r>
      <w:proofErr w:type="gramEnd"/>
      <w:r w:rsidRPr="0075290E">
        <w:rPr>
          <w:rFonts w:ascii="Times New Roman" w:hAnsi="Times New Roman" w:cs="Times New Roman"/>
          <w:sz w:val="28"/>
          <w:szCs w:val="28"/>
        </w:rPr>
        <w:t>ға тырысады. Солай бір-бі</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ін тауып, бейформальды топ құрады. Олар кішкентай мемлекет іспеттес. Жалпы субмәдениет өкілдеріне деген көзқарас қандай? Көптеген адамдар </w:t>
      </w:r>
      <w:proofErr w:type="gramStart"/>
      <w:r w:rsidRPr="0075290E">
        <w:rPr>
          <w:rFonts w:ascii="Times New Roman" w:hAnsi="Times New Roman" w:cs="Times New Roman"/>
          <w:sz w:val="28"/>
          <w:szCs w:val="28"/>
        </w:rPr>
        <w:t>олар</w:t>
      </w:r>
      <w:proofErr w:type="gramEnd"/>
      <w:r w:rsidRPr="0075290E">
        <w:rPr>
          <w:rFonts w:ascii="Times New Roman" w:hAnsi="Times New Roman" w:cs="Times New Roman"/>
          <w:sz w:val="28"/>
          <w:szCs w:val="28"/>
        </w:rPr>
        <w:t>ға басқаша көзқараспен қарайды. Себебі жастардың субмәдениетін терең түсінбейді. Ал осы субмәдениет өкілдерінің негізгі мақсаты - көпшіліктен ерекшелені</w:t>
      </w:r>
      <w:proofErr w:type="gramStart"/>
      <w:r w:rsidRPr="0075290E">
        <w:rPr>
          <w:rFonts w:ascii="Times New Roman" w:hAnsi="Times New Roman" w:cs="Times New Roman"/>
          <w:sz w:val="28"/>
          <w:szCs w:val="28"/>
        </w:rPr>
        <w:t>п</w:t>
      </w:r>
      <w:proofErr w:type="gramEnd"/>
      <w:r w:rsidRPr="0075290E">
        <w:rPr>
          <w:rFonts w:ascii="Times New Roman" w:hAnsi="Times New Roman" w:cs="Times New Roman"/>
          <w:sz w:val="28"/>
          <w:szCs w:val="28"/>
        </w:rPr>
        <w:t>, өмірде өз орнын табу. Өзіндік үлгі, музыка, сленг қалыптастырып қоғамнан ерекшеліп жүру қазіргі жастар арасында жиі кездеседі. Сондықтан да айналадағы өзгеше киінген, ерекше тіл табысатын жастарға жалпы субмәдениет ретінде қарамай, керісінше сол адамның жеке, өзіндік тұлғалық қасиеттеріне мән бері</w:t>
      </w:r>
      <w:proofErr w:type="gramStart"/>
      <w:r w:rsidRPr="0075290E">
        <w:rPr>
          <w:rFonts w:ascii="Times New Roman" w:hAnsi="Times New Roman" w:cs="Times New Roman"/>
          <w:sz w:val="28"/>
          <w:szCs w:val="28"/>
        </w:rPr>
        <w:t>п</w:t>
      </w:r>
      <w:proofErr w:type="gramEnd"/>
      <w:r w:rsidRPr="0075290E">
        <w:rPr>
          <w:rFonts w:ascii="Times New Roman" w:hAnsi="Times New Roman" w:cs="Times New Roman"/>
          <w:sz w:val="28"/>
          <w:szCs w:val="28"/>
        </w:rPr>
        <w:t xml:space="preserve"> таныған жөн.</w:t>
      </w:r>
    </w:p>
    <w:p w:rsidR="00D17F67" w:rsidRPr="0075290E" w:rsidRDefault="00D17F67" w:rsidP="0075290E">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rPr>
        <w:t>Қорыта айтқанда, қазіргі кезде қоғамда өзгерудің күрделі процесі жү</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 xml:space="preserve">іп жатыр және ол жастардың әлеуметтенуіне әсер етуде.  Бүгінде Қазақстанда </w:t>
      </w:r>
      <w:r w:rsidRPr="0075290E">
        <w:rPr>
          <w:rFonts w:ascii="Times New Roman" w:hAnsi="Times New Roman" w:cs="Times New Roman"/>
          <w:sz w:val="28"/>
          <w:szCs w:val="28"/>
        </w:rPr>
        <w:lastRenderedPageBreak/>
        <w:t>әлеуметтік, саяси бетбұрыстарға байланысты басты дә</w:t>
      </w:r>
      <w:proofErr w:type="gramStart"/>
      <w:r w:rsidRPr="0075290E">
        <w:rPr>
          <w:rFonts w:ascii="Times New Roman" w:hAnsi="Times New Roman" w:cs="Times New Roman"/>
          <w:sz w:val="28"/>
          <w:szCs w:val="28"/>
        </w:rPr>
        <w:t>ст</w:t>
      </w:r>
      <w:proofErr w:type="gramEnd"/>
      <w:r w:rsidRPr="0075290E">
        <w:rPr>
          <w:rFonts w:ascii="Times New Roman" w:hAnsi="Times New Roman" w:cs="Times New Roman"/>
          <w:sz w:val="28"/>
          <w:szCs w:val="28"/>
        </w:rPr>
        <w:t xml:space="preserve">үрлі құндылықтар дағдарыс үстінде.  Жастардың әлеуметтенуінде материалды құндылықтардың басым болуы жастардың  күнделікті  өмірдегі ұстанымдарын </w:t>
      </w:r>
      <w:proofErr w:type="gramStart"/>
      <w:r w:rsidRPr="0075290E">
        <w:rPr>
          <w:rFonts w:ascii="Times New Roman" w:hAnsi="Times New Roman" w:cs="Times New Roman"/>
          <w:sz w:val="28"/>
          <w:szCs w:val="28"/>
        </w:rPr>
        <w:t>бас</w:t>
      </w:r>
      <w:proofErr w:type="gramEnd"/>
      <w:r w:rsidRPr="0075290E">
        <w:rPr>
          <w:rFonts w:ascii="Times New Roman" w:hAnsi="Times New Roman" w:cs="Times New Roman"/>
          <w:sz w:val="28"/>
          <w:szCs w:val="28"/>
        </w:rPr>
        <w:t>қа арнаға бұруда, яғни жастар ата-анадан материалдық көмек алып, ал рухани жағына келгенде, ата-ананың кеңесіне құлақ аспайды. Осындай і</w:t>
      </w:r>
      <w:proofErr w:type="gramStart"/>
      <w:r w:rsidRPr="0075290E">
        <w:rPr>
          <w:rFonts w:ascii="Times New Roman" w:hAnsi="Times New Roman" w:cs="Times New Roman"/>
          <w:sz w:val="28"/>
          <w:szCs w:val="28"/>
        </w:rPr>
        <w:t>с-</w:t>
      </w:r>
      <w:proofErr w:type="gramEnd"/>
      <w:r w:rsidRPr="0075290E">
        <w:rPr>
          <w:rFonts w:ascii="Times New Roman" w:hAnsi="Times New Roman" w:cs="Times New Roman"/>
          <w:sz w:val="28"/>
          <w:szCs w:val="28"/>
        </w:rPr>
        <w:t>әрекеттер қоғамда бейформальды жастар ұйымдарының қалыптасуына әкеледі. Сондықтан да мемлекет пен ата-ана жастардың тәрбиесіне бесіктен бастап үлкен мән беруі керек.  Ұлы Абай : «Адамның адамшылығы, адамгершілігі -  ақыл, ғылым, жақсы ата, жақсы ана, жақсы құрбы, жақсы ұстаздан, - » дейді. Ұлттық сана, ұлттық болмыс негізін қалыптастыру жастарды  жалпы адамзаттық құндылық, бағалық, ұлттық төл мәдениет негізінде дүниенің мән мағынасын түсіні</w:t>
      </w:r>
      <w:proofErr w:type="gramStart"/>
      <w:r w:rsidRPr="0075290E">
        <w:rPr>
          <w:rFonts w:ascii="Times New Roman" w:hAnsi="Times New Roman" w:cs="Times New Roman"/>
          <w:sz w:val="28"/>
          <w:szCs w:val="28"/>
        </w:rPr>
        <w:t>п</w:t>
      </w:r>
      <w:proofErr w:type="gramEnd"/>
      <w:r w:rsidRPr="0075290E">
        <w:rPr>
          <w:rFonts w:ascii="Times New Roman" w:hAnsi="Times New Roman" w:cs="Times New Roman"/>
          <w:sz w:val="28"/>
          <w:szCs w:val="28"/>
        </w:rPr>
        <w:t>, игеруіне, өзгеріске толы әлеуметтік экономикалық, саяси жағдайға бейімделі</w:t>
      </w:r>
      <w:proofErr w:type="gramStart"/>
      <w:r w:rsidRPr="0075290E">
        <w:rPr>
          <w:rFonts w:ascii="Times New Roman" w:hAnsi="Times New Roman" w:cs="Times New Roman"/>
          <w:sz w:val="28"/>
          <w:szCs w:val="28"/>
        </w:rPr>
        <w:t>п</w:t>
      </w:r>
      <w:proofErr w:type="gramEnd"/>
      <w:r w:rsidRPr="0075290E">
        <w:rPr>
          <w:rFonts w:ascii="Times New Roman" w:hAnsi="Times New Roman" w:cs="Times New Roman"/>
          <w:sz w:val="28"/>
          <w:szCs w:val="28"/>
        </w:rPr>
        <w:t xml:space="preserve">,  өмірден өз орнын табуына көмектесу – бәрі-бәрі тұлғаның ізгілікті қасиетіне байланысты. Абайдың </w:t>
      </w:r>
      <w:proofErr w:type="gramStart"/>
      <w:r w:rsidRPr="0075290E">
        <w:rPr>
          <w:rFonts w:ascii="Times New Roman" w:hAnsi="Times New Roman" w:cs="Times New Roman"/>
          <w:sz w:val="28"/>
          <w:szCs w:val="28"/>
        </w:rPr>
        <w:t>п</w:t>
      </w:r>
      <w:proofErr w:type="gramEnd"/>
      <w:r w:rsidRPr="0075290E">
        <w:rPr>
          <w:rFonts w:ascii="Times New Roman" w:hAnsi="Times New Roman" w:cs="Times New Roman"/>
          <w:sz w:val="28"/>
          <w:szCs w:val="28"/>
        </w:rPr>
        <w:t>ікірінше ізгіліктің басты арқауы - өз халқының төл мәдениеті. Оған ұлттық бағдар тән. Ал ізгілікті қасиет - адамның білімі, мен намысы, сенімі, ар-ұжданы, мұраты, мақсаты, әлеуметтік әдет, мінез-құлық бітісі, тәртіпті қатынасты реттеуші негіз, дүниетаным діңгегі. Гумандық қасиеттердің түп-тамыры - адамгершілік. Сондықтан да қазіргі жастардың жеке тұлға ретінде өзі</w:t>
      </w:r>
      <w:proofErr w:type="gramStart"/>
      <w:r w:rsidRPr="0075290E">
        <w:rPr>
          <w:rFonts w:ascii="Times New Roman" w:hAnsi="Times New Roman" w:cs="Times New Roman"/>
          <w:sz w:val="28"/>
          <w:szCs w:val="28"/>
        </w:rPr>
        <w:t>н-</w:t>
      </w:r>
      <w:proofErr w:type="gramEnd"/>
      <w:r w:rsidRPr="0075290E">
        <w:rPr>
          <w:rFonts w:ascii="Times New Roman" w:hAnsi="Times New Roman" w:cs="Times New Roman"/>
          <w:sz w:val="28"/>
          <w:szCs w:val="28"/>
        </w:rPr>
        <w:t>өзі дамытуына әсер ететін «руханилық» және «әдептік» ұғымдары. Жалпы, жастардың субмәдениетінің мәдени, әлеуметтік, рухани жағынан кеңеюі қоғ</w:t>
      </w:r>
      <w:proofErr w:type="gramStart"/>
      <w:r w:rsidRPr="0075290E">
        <w:rPr>
          <w:rFonts w:ascii="Times New Roman" w:hAnsi="Times New Roman" w:cs="Times New Roman"/>
          <w:sz w:val="28"/>
          <w:szCs w:val="28"/>
        </w:rPr>
        <w:t>ам</w:t>
      </w:r>
      <w:proofErr w:type="gramEnd"/>
      <w:r w:rsidRPr="0075290E">
        <w:rPr>
          <w:rFonts w:ascii="Times New Roman" w:hAnsi="Times New Roman" w:cs="Times New Roman"/>
          <w:sz w:val="28"/>
          <w:szCs w:val="28"/>
        </w:rPr>
        <w:t>ға қажетті өмірлік қағидаларды ұлттық дүниетанымдық көзқараспен сараптай алуына байланысты. Менің ойымша, жастардың қандай субмәдениетке енетіндері өз қалаулары, тек қоғамға қауі</w:t>
      </w:r>
      <w:proofErr w:type="gramStart"/>
      <w:r w:rsidRPr="0075290E">
        <w:rPr>
          <w:rFonts w:ascii="Times New Roman" w:hAnsi="Times New Roman" w:cs="Times New Roman"/>
          <w:sz w:val="28"/>
          <w:szCs w:val="28"/>
        </w:rPr>
        <w:t>п</w:t>
      </w:r>
      <w:proofErr w:type="gramEnd"/>
      <w:r w:rsidRPr="0075290E">
        <w:rPr>
          <w:rFonts w:ascii="Times New Roman" w:hAnsi="Times New Roman" w:cs="Times New Roman"/>
          <w:sz w:val="28"/>
          <w:szCs w:val="28"/>
        </w:rPr>
        <w:t xml:space="preserve"> келтірмей, керісінше материалдық, рухани жағынан баии түссе, дүниетанымдық көзқарастары кеңейсе нұр үстіне нұр болатынына сенемін.</w:t>
      </w:r>
    </w:p>
    <w:p w:rsidR="0075290E" w:rsidRPr="0075290E" w:rsidRDefault="0075290E" w:rsidP="0075290E">
      <w:pPr>
        <w:pStyle w:val="a4"/>
        <w:ind w:firstLine="567"/>
        <w:jc w:val="both"/>
        <w:rPr>
          <w:rFonts w:ascii="Times New Roman" w:eastAsia="Times New Roman" w:hAnsi="Times New Roman" w:cs="Times New Roman"/>
          <w:sz w:val="28"/>
          <w:szCs w:val="28"/>
          <w:lang w:eastAsia="ru-RU"/>
        </w:rPr>
      </w:pPr>
      <w:r w:rsidRPr="0075290E">
        <w:rPr>
          <w:rFonts w:ascii="Times New Roman" w:eastAsia="Times New Roman" w:hAnsi="Times New Roman" w:cs="Times New Roman"/>
          <w:noProof/>
          <w:sz w:val="28"/>
          <w:szCs w:val="28"/>
          <w:lang w:eastAsia="ru-RU"/>
        </w:rPr>
        <w:drawing>
          <wp:inline distT="0" distB="0" distL="0" distR="0" wp14:anchorId="4E6AC92B" wp14:editId="71B458B3">
            <wp:extent cx="4286250" cy="2419350"/>
            <wp:effectExtent l="0" t="0" r="0" b="0"/>
            <wp:docPr id="4" name="Рисунок 4" descr="Жастардың q-pop субмәдениетіне әлеуметтенудегі ерекшелікт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Жастардың q-pop субмәдениетіне әлеуметтенудегі ерекшеліктер"/>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2419350"/>
                    </a:xfrm>
                    <a:prstGeom prst="rect">
                      <a:avLst/>
                    </a:prstGeom>
                    <a:noFill/>
                    <a:ln>
                      <a:noFill/>
                    </a:ln>
                  </pic:spPr>
                </pic:pic>
              </a:graphicData>
            </a:graphic>
          </wp:inline>
        </w:drawing>
      </w:r>
    </w:p>
    <w:p w:rsidR="0075290E" w:rsidRPr="0075290E" w:rsidRDefault="0075290E" w:rsidP="0075290E">
      <w:pPr>
        <w:pStyle w:val="a4"/>
        <w:ind w:firstLine="567"/>
        <w:jc w:val="both"/>
        <w:rPr>
          <w:rFonts w:ascii="Times New Roman" w:eastAsia="Times New Roman" w:hAnsi="Times New Roman" w:cs="Times New Roman"/>
          <w:b/>
          <w:bCs/>
          <w:caps/>
          <w:color w:val="FFFFFF"/>
          <w:sz w:val="28"/>
          <w:szCs w:val="28"/>
          <w:lang w:eastAsia="ru-RU"/>
        </w:rPr>
      </w:pPr>
      <w:r w:rsidRPr="0075290E">
        <w:rPr>
          <w:rFonts w:ascii="Times New Roman" w:eastAsia="Times New Roman" w:hAnsi="Times New Roman" w:cs="Times New Roman"/>
          <w:b/>
          <w:bCs/>
          <w:caps/>
          <w:color w:val="FFFFFF"/>
          <w:sz w:val="28"/>
          <w:szCs w:val="28"/>
          <w:bdr w:val="none" w:sz="0" w:space="0" w:color="auto" w:frame="1"/>
          <w:lang w:eastAsia="ru-RU"/>
        </w:rPr>
        <w:t>08.05.2020</w:t>
      </w:r>
      <w:r w:rsidRPr="0075290E">
        <w:rPr>
          <w:rFonts w:ascii="Times New Roman" w:eastAsia="Times New Roman" w:hAnsi="Times New Roman" w:cs="Times New Roman"/>
          <w:b/>
          <w:bCs/>
          <w:caps/>
          <w:color w:val="FFFFFF"/>
          <w:sz w:val="28"/>
          <w:szCs w:val="28"/>
          <w:lang w:eastAsia="ru-RU"/>
        </w:rPr>
        <w:t> </w:t>
      </w:r>
      <w:r w:rsidRPr="0075290E">
        <w:rPr>
          <w:rFonts w:ascii="Times New Roman" w:eastAsia="Times New Roman" w:hAnsi="Times New Roman" w:cs="Times New Roman"/>
          <w:b/>
          <w:bCs/>
          <w:caps/>
          <w:color w:val="FFFFFF"/>
          <w:sz w:val="28"/>
          <w:szCs w:val="28"/>
          <w:bdr w:val="none" w:sz="0" w:space="0" w:color="auto" w:frame="1"/>
          <w:lang w:eastAsia="ru-RU"/>
        </w:rPr>
        <w:t>1 378</w:t>
      </w:r>
      <w:r w:rsidRPr="0075290E">
        <w:rPr>
          <w:rFonts w:ascii="Times New Roman" w:eastAsia="Times New Roman" w:hAnsi="Times New Roman" w:cs="Times New Roman"/>
          <w:b/>
          <w:bCs/>
          <w:caps/>
          <w:color w:val="FFFFFF"/>
          <w:sz w:val="28"/>
          <w:szCs w:val="28"/>
          <w:lang w:eastAsia="ru-RU"/>
        </w:rPr>
        <w:t> </w:t>
      </w:r>
      <w:r w:rsidRPr="0075290E">
        <w:rPr>
          <w:rFonts w:ascii="Times New Roman" w:eastAsia="Times New Roman" w:hAnsi="Times New Roman" w:cs="Times New Roman"/>
          <w:b/>
          <w:bCs/>
          <w:caps/>
          <w:color w:val="FFFFFF"/>
          <w:sz w:val="28"/>
          <w:szCs w:val="28"/>
          <w:bdr w:val="none" w:sz="0" w:space="0" w:color="auto" w:frame="1"/>
          <w:lang w:eastAsia="ru-RU"/>
        </w:rPr>
        <w:t>0</w:t>
      </w:r>
      <w:r w:rsidRPr="0075290E">
        <w:rPr>
          <w:rFonts w:ascii="Times New Roman" w:eastAsia="Times New Roman" w:hAnsi="Times New Roman" w:cs="Times New Roman"/>
          <w:b/>
          <w:bCs/>
          <w:caps/>
          <w:color w:val="FFFFFF"/>
          <w:sz w:val="28"/>
          <w:szCs w:val="28"/>
          <w:lang w:eastAsia="ru-RU"/>
        </w:rPr>
        <w:t> </w:t>
      </w:r>
      <w:r w:rsidRPr="0075290E">
        <w:rPr>
          <w:rFonts w:ascii="Times New Roman" w:eastAsia="Times New Roman" w:hAnsi="Times New Roman" w:cs="Times New Roman"/>
          <w:b/>
          <w:bCs/>
          <w:caps/>
          <w:color w:val="FFFFFF"/>
          <w:sz w:val="28"/>
          <w:szCs w:val="28"/>
          <w:bdr w:val="none" w:sz="0" w:space="0" w:color="auto" w:frame="1"/>
          <w:lang w:eastAsia="ru-RU"/>
        </w:rPr>
        <w:t>ADMIN</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Бүгінгі күні Қазақстан Республикасының жеке ел болып, төл шаңырағының астына көптеген ұлттар мен ұлыстарды 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іктіріп, өркениетті даму жолына түскеніне де жиырма жылдан астам уақыт болды. Әрине, қазіргі жағдайына ғасырлап жеткен өзге өркениетті елдерге қарағанда бұл тым аз уақыт арасында келе жатқан Қазақстан Республикасының бүгінгі экономикалық, әлеуметтік және саяси салаларда жеткен жеті</w:t>
      </w:r>
      <w:proofErr w:type="gramStart"/>
      <w:r w:rsidRPr="0075290E">
        <w:rPr>
          <w:rFonts w:ascii="Times New Roman" w:eastAsia="Times New Roman" w:hAnsi="Times New Roman" w:cs="Times New Roman"/>
          <w:color w:val="444444"/>
          <w:sz w:val="28"/>
          <w:szCs w:val="28"/>
          <w:bdr w:val="none" w:sz="0" w:space="0" w:color="auto" w:frame="1"/>
          <w:lang w:eastAsia="ru-RU"/>
        </w:rPr>
        <w:t>ст</w:t>
      </w:r>
      <w:proofErr w:type="gramEnd"/>
      <w:r w:rsidRPr="0075290E">
        <w:rPr>
          <w:rFonts w:ascii="Times New Roman" w:eastAsia="Times New Roman" w:hAnsi="Times New Roman" w:cs="Times New Roman"/>
          <w:color w:val="444444"/>
          <w:sz w:val="28"/>
          <w:szCs w:val="28"/>
          <w:bdr w:val="none" w:sz="0" w:space="0" w:color="auto" w:frame="1"/>
          <w:lang w:eastAsia="ru-RU"/>
        </w:rPr>
        <w:t>іктері аз емес. Біз ағ</w:t>
      </w:r>
      <w:proofErr w:type="gramStart"/>
      <w:r w:rsidRPr="0075290E">
        <w:rPr>
          <w:rFonts w:ascii="Times New Roman" w:eastAsia="Times New Roman" w:hAnsi="Times New Roman" w:cs="Times New Roman"/>
          <w:color w:val="444444"/>
          <w:sz w:val="28"/>
          <w:szCs w:val="28"/>
          <w:bdr w:val="none" w:sz="0" w:space="0" w:color="auto" w:frame="1"/>
          <w:lang w:eastAsia="ru-RU"/>
        </w:rPr>
        <w:t>а</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ұрпақты, ана мен баланы, жастарды қамқорлық пен ілтипатқа бөлейтін </w:t>
      </w:r>
      <w:r w:rsidRPr="0075290E">
        <w:rPr>
          <w:rFonts w:ascii="Times New Roman" w:eastAsia="Times New Roman" w:hAnsi="Times New Roman" w:cs="Times New Roman"/>
          <w:color w:val="444444"/>
          <w:sz w:val="28"/>
          <w:szCs w:val="28"/>
          <w:bdr w:val="none" w:sz="0" w:space="0" w:color="auto" w:frame="1"/>
          <w:lang w:eastAsia="ru-RU"/>
        </w:rPr>
        <w:lastRenderedPageBreak/>
        <w:t>әлеуметтік бағдарланған қоғам, ел халқының барлық жолдары тұрмысының жоғары сапасы мен алдыңғы қатарлы әлеуметтік стандарттарын қамтамасыз ететін қоғам құруымыз қажет. Бұ</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 яғни бәсекеге қабілетті ел болу үшін жас ұрпақты тәрбиелей білуіміз керектігі.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Жастар - елі</w:t>
      </w:r>
      <w:proofErr w:type="gramStart"/>
      <w:r w:rsidRPr="0075290E">
        <w:rPr>
          <w:rFonts w:ascii="Times New Roman" w:eastAsia="Times New Roman" w:hAnsi="Times New Roman" w:cs="Times New Roman"/>
          <w:color w:val="444444"/>
          <w:sz w:val="28"/>
          <w:szCs w:val="28"/>
          <w:bdr w:val="none" w:sz="0" w:space="0" w:color="auto" w:frame="1"/>
          <w:lang w:eastAsia="ru-RU"/>
        </w:rPr>
        <w:t>м</w:t>
      </w:r>
      <w:proofErr w:type="gramEnd"/>
      <w:r w:rsidRPr="0075290E">
        <w:rPr>
          <w:rFonts w:ascii="Times New Roman" w:eastAsia="Times New Roman" w:hAnsi="Times New Roman" w:cs="Times New Roman"/>
          <w:color w:val="444444"/>
          <w:sz w:val="28"/>
          <w:szCs w:val="28"/>
          <w:bdr w:val="none" w:sz="0" w:space="0" w:color="auto" w:frame="1"/>
          <w:lang w:eastAsia="ru-RU"/>
        </w:rPr>
        <w:t>іздің ертеңгі болашағы. Сондықтан да жастар мәселесі мемлекеттің стратегиялық маңызды бағыттарының 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ін құрайды. </w:t>
      </w:r>
      <w:proofErr w:type="gramStart"/>
      <w:r w:rsidRPr="0075290E">
        <w:rPr>
          <w:rFonts w:ascii="Times New Roman" w:eastAsia="Times New Roman" w:hAnsi="Times New Roman" w:cs="Times New Roman"/>
          <w:color w:val="444444"/>
          <w:sz w:val="28"/>
          <w:szCs w:val="28"/>
          <w:bdr w:val="none" w:sz="0" w:space="0" w:color="auto" w:frame="1"/>
          <w:lang w:eastAsia="ru-RU"/>
        </w:rPr>
        <w:t>Жастар</w:t>
      </w:r>
      <w:proofErr w:type="gramEnd"/>
      <w:r w:rsidRPr="0075290E">
        <w:rPr>
          <w:rFonts w:ascii="Times New Roman" w:eastAsia="Times New Roman" w:hAnsi="Times New Roman" w:cs="Times New Roman"/>
          <w:color w:val="444444"/>
          <w:sz w:val="28"/>
          <w:szCs w:val="28"/>
          <w:bdr w:val="none" w:sz="0" w:space="0" w:color="auto" w:frame="1"/>
          <w:lang w:eastAsia="ru-RU"/>
        </w:rPr>
        <w:t>ға қарап ертеңгі мемлекетіміздің даму бағытын, бейнесін көруге болады. Жастар ең прогресшіл, жасампаз топтың өкілдері. Елімізде жүргізілі</w:t>
      </w:r>
      <w:proofErr w:type="gramStart"/>
      <w:r w:rsidRPr="0075290E">
        <w:rPr>
          <w:rFonts w:ascii="Times New Roman" w:eastAsia="Times New Roman" w:hAnsi="Times New Roman" w:cs="Times New Roman"/>
          <w:color w:val="444444"/>
          <w:sz w:val="28"/>
          <w:szCs w:val="28"/>
          <w:bdr w:val="none" w:sz="0" w:space="0" w:color="auto" w:frame="1"/>
          <w:lang w:eastAsia="ru-RU"/>
        </w:rPr>
        <w:t>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жатқан реформалар қалай да болмасын белгілі кезеңдер өткеннен кейін жастардың бойында өзінің жақсы және жаман қырынан өзіндік ізін қалдыратындығы айқын. Бүгiнгi тәуелсiз мемлекетiмiздегi </w:t>
      </w:r>
      <w:proofErr w:type="gramStart"/>
      <w:r w:rsidRPr="0075290E">
        <w:rPr>
          <w:rFonts w:ascii="Times New Roman" w:eastAsia="Times New Roman" w:hAnsi="Times New Roman" w:cs="Times New Roman"/>
          <w:color w:val="444444"/>
          <w:sz w:val="28"/>
          <w:szCs w:val="28"/>
          <w:bdr w:val="none" w:sz="0" w:space="0" w:color="auto" w:frame="1"/>
          <w:lang w:eastAsia="ru-RU"/>
        </w:rPr>
        <w:t>жа</w:t>
      </w:r>
      <w:proofErr w:type="gramEnd"/>
      <w:r w:rsidRPr="0075290E">
        <w:rPr>
          <w:rFonts w:ascii="Times New Roman" w:eastAsia="Times New Roman" w:hAnsi="Times New Roman" w:cs="Times New Roman"/>
          <w:color w:val="444444"/>
          <w:sz w:val="28"/>
          <w:szCs w:val="28"/>
          <w:bdr w:val="none" w:sz="0" w:space="0" w:color="auto" w:frame="1"/>
          <w:lang w:eastAsia="ru-RU"/>
        </w:rPr>
        <w:t>ңа қоғам мүддесiне лайықты, жан-жақты жетiлген, бойында ұлттық сана мен ұлттық психологиясы қалыптасқан ұрпақ тәрбиелеу отбасының, бiлiм беру ошақтары мен барша халықтың мiндетi. Өзiмiздiң өркениеттi ел қатарына қосылу бағытындағы үлкен мәселелердiң бiрi келешек ұрпақтың рухани дамуы.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Соңғы кезде жастармен әлеуметтік жұмыс жүргізуде мемлекет тарапынан атқарылып жатқан істер аз емес. Қоғ</w:t>
      </w:r>
      <w:proofErr w:type="gramStart"/>
      <w:r w:rsidRPr="0075290E">
        <w:rPr>
          <w:rFonts w:ascii="Times New Roman" w:eastAsia="Times New Roman" w:hAnsi="Times New Roman" w:cs="Times New Roman"/>
          <w:color w:val="444444"/>
          <w:sz w:val="28"/>
          <w:szCs w:val="28"/>
          <w:bdr w:val="none" w:sz="0" w:space="0" w:color="auto" w:frame="1"/>
          <w:lang w:eastAsia="ru-RU"/>
        </w:rPr>
        <w:t>ам</w:t>
      </w:r>
      <w:proofErr w:type="gramEnd"/>
      <w:r w:rsidRPr="0075290E">
        <w:rPr>
          <w:rFonts w:ascii="Times New Roman" w:eastAsia="Times New Roman" w:hAnsi="Times New Roman" w:cs="Times New Roman"/>
          <w:color w:val="444444"/>
          <w:sz w:val="28"/>
          <w:szCs w:val="28"/>
          <w:bdr w:val="none" w:sz="0" w:space="0" w:color="auto" w:frame="1"/>
          <w:lang w:eastAsia="ru-RU"/>
        </w:rPr>
        <w:t>ға қажетті, кәсіби біліктілігін көтеремін деген, жоғарғы білім алам деушілерге мемлекет тарапынан жыл сайын мыңдаған мемлекеттік гранттар тағайындалуда. Дегенмен, әлеуметтік жұмыс сияқты күрделі і</w:t>
      </w:r>
      <w:proofErr w:type="gramStart"/>
      <w:r w:rsidRPr="0075290E">
        <w:rPr>
          <w:rFonts w:ascii="Times New Roman" w:eastAsia="Times New Roman" w:hAnsi="Times New Roman" w:cs="Times New Roman"/>
          <w:color w:val="444444"/>
          <w:sz w:val="28"/>
          <w:szCs w:val="28"/>
          <w:bdr w:val="none" w:sz="0" w:space="0" w:color="auto" w:frame="1"/>
          <w:lang w:eastAsia="ru-RU"/>
        </w:rPr>
        <w:t>ст</w:t>
      </w:r>
      <w:proofErr w:type="gramEnd"/>
      <w:r w:rsidRPr="0075290E">
        <w:rPr>
          <w:rFonts w:ascii="Times New Roman" w:eastAsia="Times New Roman" w:hAnsi="Times New Roman" w:cs="Times New Roman"/>
          <w:color w:val="444444"/>
          <w:sz w:val="28"/>
          <w:szCs w:val="28"/>
          <w:bdr w:val="none" w:sz="0" w:space="0" w:color="auto" w:frame="1"/>
          <w:lang w:eastAsia="ru-RU"/>
        </w:rPr>
        <w:t>і атқару үшін еліміздің экономикалық жағдайының артуының үстіне бүкіл қоғамдық белсенділік қажет-ақ және де бұл белсенділік тұтас бір арнада өрбіп, нақты нәтижелер беруі шарт. Олай дейтініміз, бүгінгі күні қоғамның, әсіресе жастармен әлеуметтік жұмыс жүргізу, олардың келер күнге деген сенімін нығайту және патриоттық тәрбиесі, жалпы отансүйгі</w:t>
      </w:r>
      <w:proofErr w:type="gramStart"/>
      <w:r w:rsidRPr="0075290E">
        <w:rPr>
          <w:rFonts w:ascii="Times New Roman" w:eastAsia="Times New Roman" w:hAnsi="Times New Roman" w:cs="Times New Roman"/>
          <w:color w:val="444444"/>
          <w:sz w:val="28"/>
          <w:szCs w:val="28"/>
          <w:bdr w:val="none" w:sz="0" w:space="0" w:color="auto" w:frame="1"/>
          <w:lang w:eastAsia="ru-RU"/>
        </w:rPr>
        <w:t>шт</w:t>
      </w:r>
      <w:proofErr w:type="gramEnd"/>
      <w:r w:rsidRPr="0075290E">
        <w:rPr>
          <w:rFonts w:ascii="Times New Roman" w:eastAsia="Times New Roman" w:hAnsi="Times New Roman" w:cs="Times New Roman"/>
          <w:color w:val="444444"/>
          <w:sz w:val="28"/>
          <w:szCs w:val="28"/>
          <w:bdr w:val="none" w:sz="0" w:space="0" w:color="auto" w:frame="1"/>
          <w:lang w:eastAsia="ru-RU"/>
        </w:rPr>
        <w:t>ік қасиет туралы айту да, жазу да күрделі мәселеге айналып отыр. Сондықтан да осы тақырыптың дипломдық жұмыс объектісіне айналып отыруы кездейсоқтық емес ә</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 өте зәру болып табылады.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Cубмәдениетке мәдени бағыт беретін, жастар субмәдениетінің мәдениеттегі </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өлін көрсеткен американдық социолог т.б ғалымдар Дэвид Рисмен, С.Фрис, Т.Роззак, Левиков Л.И, Заярная, О.Г. Мазурова, А.И. Разин, П.В. Уайт, В.У. А.Беккер және де Карабаш Д.В анализ жасаған Малахова Е.В. Корженко А.Л. Волков Ю., К.Ясперс және </w:t>
      </w:r>
      <w:proofErr w:type="gramStart"/>
      <w:r w:rsidRPr="0075290E">
        <w:rPr>
          <w:rFonts w:ascii="Times New Roman" w:eastAsia="Times New Roman" w:hAnsi="Times New Roman" w:cs="Times New Roman"/>
          <w:color w:val="444444"/>
          <w:sz w:val="28"/>
          <w:szCs w:val="28"/>
          <w:bdr w:val="none" w:sz="0" w:space="0" w:color="auto" w:frame="1"/>
          <w:lang w:eastAsia="ru-RU"/>
        </w:rPr>
        <w:t>т.б</w:t>
      </w:r>
      <w:proofErr w:type="gramEnd"/>
      <w:r w:rsidRPr="0075290E">
        <w:rPr>
          <w:rFonts w:ascii="Times New Roman" w:eastAsia="Times New Roman" w:hAnsi="Times New Roman" w:cs="Times New Roman"/>
          <w:color w:val="444444"/>
          <w:sz w:val="28"/>
          <w:szCs w:val="28"/>
          <w:bdr w:val="none" w:sz="0" w:space="0" w:color="auto" w:frame="1"/>
          <w:lang w:eastAsia="ru-RU"/>
        </w:rPr>
        <w:t>. еңбектерінің маңызы зор.</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Субмәдениет – «</w:t>
      </w:r>
      <w:proofErr w:type="gramStart"/>
      <w:r w:rsidRPr="0075290E">
        <w:rPr>
          <w:rFonts w:ascii="Times New Roman" w:eastAsia="Times New Roman" w:hAnsi="Times New Roman" w:cs="Times New Roman"/>
          <w:color w:val="444444"/>
          <w:sz w:val="28"/>
          <w:szCs w:val="28"/>
          <w:bdr w:val="none" w:sz="0" w:space="0" w:color="auto" w:frame="1"/>
          <w:lang w:eastAsia="ru-RU"/>
        </w:rPr>
        <w:t>тыс</w:t>
      </w:r>
      <w:proofErr w:type="gramEnd"/>
      <w:r w:rsidRPr="0075290E">
        <w:rPr>
          <w:rFonts w:ascii="Times New Roman" w:eastAsia="Times New Roman" w:hAnsi="Times New Roman" w:cs="Times New Roman"/>
          <w:color w:val="444444"/>
          <w:sz w:val="28"/>
          <w:szCs w:val="28"/>
          <w:bdr w:val="none" w:sz="0" w:space="0" w:color="auto" w:frame="1"/>
          <w:lang w:eastAsia="ru-RU"/>
        </w:rPr>
        <w:t>қары мәдениет» деген ойлар қалыптасады алайда әр құбылыстың өзіндік ерекшеліктері мен қасиеттері әр қашанда бойында болады.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Субмәдениет (латын – астында, төменде) – екі түрлі не бірнеше мағынада қолданылады белгілі 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әлеуметтік, демографиялық топтың мәдениеті; тұтас ұлттық мәдениет жүйесіндегі әлеуметтік қауымдастықтың шектеулі мәдениеті, сол топтағылардың өмір салты және ойлау стилі.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Субмәдениет қоғамдағы негізгі мәдениеттен өз құндылықтарымен, өзіндік тілі, мәнерімен, тіпті өзіне тән киіну </w:t>
      </w:r>
      <w:proofErr w:type="gramStart"/>
      <w:r w:rsidRPr="0075290E">
        <w:rPr>
          <w:rFonts w:ascii="Times New Roman" w:eastAsia="Times New Roman" w:hAnsi="Times New Roman" w:cs="Times New Roman"/>
          <w:color w:val="444444"/>
          <w:sz w:val="28"/>
          <w:szCs w:val="28"/>
          <w:bdr w:val="none" w:sz="0" w:space="0" w:color="auto" w:frame="1"/>
          <w:lang w:eastAsia="ru-RU"/>
        </w:rPr>
        <w:t>стил</w:t>
      </w:r>
      <w:proofErr w:type="gramEnd"/>
      <w:r w:rsidRPr="0075290E">
        <w:rPr>
          <w:rFonts w:ascii="Times New Roman" w:eastAsia="Times New Roman" w:hAnsi="Times New Roman" w:cs="Times New Roman"/>
          <w:color w:val="444444"/>
          <w:sz w:val="28"/>
          <w:szCs w:val="28"/>
          <w:bdr w:val="none" w:sz="0" w:space="0" w:color="auto" w:frame="1"/>
          <w:lang w:eastAsia="ru-RU"/>
        </w:rPr>
        <w:t>імен де ерекшеленеді. Субмәдениет көбінде қоғамда өктем болып тұрған мәдениет пен әлеуметтік құрылымға және қалыптасуына оң немесе теріс қатынас нәтижесінде пайда болады. Субмәдениеттің әлеуметтік бастауын ә</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түрлі жас ерекшеліктеріне байланысты топтар, бейресми бірлестіктер т.б. құрайды [1].</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lastRenderedPageBreak/>
        <w:t xml:space="preserve">Жаңадан белең алған субмәдениет ХХ ғасырдың 80-ші жылы әдебиетке енеді. Термин ретінде 30- шы жылы </w:t>
      </w:r>
      <w:proofErr w:type="gramStart"/>
      <w:r w:rsidRPr="0075290E">
        <w:rPr>
          <w:rFonts w:ascii="Times New Roman" w:eastAsia="Times New Roman" w:hAnsi="Times New Roman" w:cs="Times New Roman"/>
          <w:color w:val="444444"/>
          <w:sz w:val="28"/>
          <w:szCs w:val="28"/>
          <w:bdr w:val="none" w:sz="0" w:space="0" w:color="auto" w:frame="1"/>
          <w:lang w:eastAsia="ru-RU"/>
        </w:rPr>
        <w:t>айналым</w:t>
      </w:r>
      <w:proofErr w:type="gramEnd"/>
      <w:r w:rsidRPr="0075290E">
        <w:rPr>
          <w:rFonts w:ascii="Times New Roman" w:eastAsia="Times New Roman" w:hAnsi="Times New Roman" w:cs="Times New Roman"/>
          <w:color w:val="444444"/>
          <w:sz w:val="28"/>
          <w:szCs w:val="28"/>
          <w:bdr w:val="none" w:sz="0" w:space="0" w:color="auto" w:frame="1"/>
          <w:lang w:eastAsia="ru-RU"/>
        </w:rPr>
        <w:t>ға енсе ХХ-дың жүз жылдығында американдық әлеуметтанушы Т.Роззак субмәдениетті мәдени бағыт беретін, қиын жағдайдағы қарсы ойлардың әлеуметтік әлемдегі орнын түсіндіреді. Алғашында “субмәдениет” түсінігіне әлеуметті</w:t>
      </w:r>
      <w:proofErr w:type="gramStart"/>
      <w:r w:rsidRPr="0075290E">
        <w:rPr>
          <w:rFonts w:ascii="Times New Roman" w:eastAsia="Times New Roman" w:hAnsi="Times New Roman" w:cs="Times New Roman"/>
          <w:color w:val="444444"/>
          <w:sz w:val="28"/>
          <w:szCs w:val="28"/>
          <w:bdr w:val="none" w:sz="0" w:space="0" w:color="auto" w:frame="1"/>
          <w:lang w:eastAsia="ru-RU"/>
        </w:rPr>
        <w:t>к</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топ ретінде көбінде жастарды жатқызатын. Оларды өз қоғамындағы әлеуметтік </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өлін, орнын ізденуші деп қарастырады. Кейіннен материалдар жиналып, теориялық жағынан терең зерттелі</w:t>
      </w:r>
      <w:proofErr w:type="gramStart"/>
      <w:r w:rsidRPr="0075290E">
        <w:rPr>
          <w:rFonts w:ascii="Times New Roman" w:eastAsia="Times New Roman" w:hAnsi="Times New Roman" w:cs="Times New Roman"/>
          <w:color w:val="444444"/>
          <w:sz w:val="28"/>
          <w:szCs w:val="28"/>
          <w:bdr w:val="none" w:sz="0" w:space="0" w:color="auto" w:frame="1"/>
          <w:lang w:eastAsia="ru-RU"/>
        </w:rPr>
        <w:t>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толықтырылды [2].</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Осы жастардың мәдениетіннің ерекшелікті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ін зерттеген ғалымдарға тоқталып өтейік. Олар О.Г. Заярная, А.И. Мазурова, П.В.Разин және де Карабаштар талдап, олар жастардың субмәденитін тануға көп үлес қосқан. Әр мәдениттің түрлеріне анализ жасап, бір- бірімен байланысын таба білген. Малахова Е.В. жастар субмәдениетінің мәдениеттегі </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өлін атап өткен. Корженко А.Л. зерттеуінде жастар субмәдениетінің келешектегі </w:t>
      </w:r>
      <w:proofErr w:type="gramStart"/>
      <w:r w:rsidRPr="0075290E">
        <w:rPr>
          <w:rFonts w:ascii="Times New Roman" w:eastAsia="Times New Roman" w:hAnsi="Times New Roman" w:cs="Times New Roman"/>
          <w:color w:val="444444"/>
          <w:sz w:val="28"/>
          <w:szCs w:val="28"/>
          <w:bdr w:val="none" w:sz="0" w:space="0" w:color="auto" w:frame="1"/>
          <w:lang w:eastAsia="ru-RU"/>
        </w:rPr>
        <w:t>жастар</w:t>
      </w:r>
      <w:proofErr w:type="gramEnd"/>
      <w:r w:rsidRPr="0075290E">
        <w:rPr>
          <w:rFonts w:ascii="Times New Roman" w:eastAsia="Times New Roman" w:hAnsi="Times New Roman" w:cs="Times New Roman"/>
          <w:color w:val="444444"/>
          <w:sz w:val="28"/>
          <w:szCs w:val="28"/>
          <w:bdr w:val="none" w:sz="0" w:space="0" w:color="auto" w:frame="1"/>
          <w:lang w:eastAsia="ru-RU"/>
        </w:rPr>
        <w:t>ға берер әсерін зерттеп көрсеткен [3].</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Субмәдениет – бұл жабық орта кіру жағынан ғана емес, түсінік жағынан да жабық келеді. Алғашында оны 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көзбен танып біле алмайсыз. Оның сөйлеу мәнерінде, қимы</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әрекетінен, не болмаса, субмәдени шерулер арқылы білуге болады. Сондықтанда осы субмәдениеттерді танып білу үшін солардың ұяшықтарында болу керек, не болмаса, солардың арасында зерттеу жүргізу қажет. Осы кіру амалы не тәсі</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і арқылы анықтаймыз.</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Жастар мәдениеті деген ұғымның даусыз, 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ізді айқындамасы жоқ. Әдетте, біз жастар мәдениеті дегенге демографиялық сипат ретінде жас деп аталынатын адамдар тобының басым көпшілігінің тұтынатын және әуестенетін мәдени туындыларының жиынтығын сыйдырамыз. Демек, (кейде 16-30 жас) 15 пен 29 жас аралығындағылардың мәдениет туындыларына сұранысы мен олардың қанағаттандырылуы туралы болып отыр </w:t>
      </w:r>
      <w:proofErr w:type="gramStart"/>
      <w:r w:rsidRPr="0075290E">
        <w:rPr>
          <w:rFonts w:ascii="Times New Roman" w:eastAsia="Times New Roman" w:hAnsi="Times New Roman" w:cs="Times New Roman"/>
          <w:color w:val="444444"/>
          <w:sz w:val="28"/>
          <w:szCs w:val="28"/>
          <w:bdr w:val="none" w:sz="0" w:space="0" w:color="auto" w:frame="1"/>
          <w:lang w:eastAsia="ru-RU"/>
        </w:rPr>
        <w:t>деп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түсіну керек. Жастар мәдениеті мәселелерінің басын ашып алу үшін кейде субмәдениет ұғымы қолданылады [3].</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Жастардың ойлары мен олардың жоспарлары – бұл болашақтағы әлеуметтік, саяси және мәдени үрдістердің даму деңгейін </w:t>
      </w:r>
      <w:proofErr w:type="gramStart"/>
      <w:r w:rsidRPr="0075290E">
        <w:rPr>
          <w:rFonts w:ascii="Times New Roman" w:eastAsia="Times New Roman" w:hAnsi="Times New Roman" w:cs="Times New Roman"/>
          <w:color w:val="444444"/>
          <w:sz w:val="28"/>
          <w:szCs w:val="28"/>
          <w:bdr w:val="none" w:sz="0" w:space="0" w:color="auto" w:frame="1"/>
          <w:lang w:eastAsia="ru-RU"/>
        </w:rPr>
        <w:t>талдау</w:t>
      </w:r>
      <w:proofErr w:type="gramEnd"/>
      <w:r w:rsidRPr="0075290E">
        <w:rPr>
          <w:rFonts w:ascii="Times New Roman" w:eastAsia="Times New Roman" w:hAnsi="Times New Roman" w:cs="Times New Roman"/>
          <w:color w:val="444444"/>
          <w:sz w:val="28"/>
          <w:szCs w:val="28"/>
          <w:bdr w:val="none" w:sz="0" w:space="0" w:color="auto" w:frame="1"/>
          <w:lang w:eastAsia="ru-RU"/>
        </w:rPr>
        <w:t>ға мүмкіндік беретін ерекше топ [4]. Ал жастарға байланысты осындай ой тұжырымды А.И.Тесленко мен Д.А. Калетаев жасайды. Ғылыми әдебиеттерді саралай келе жастардың ғылыми әдебиеттерде қалыптасқан мына төмендегі объективтік өзіндік белгілерін бөлі</w:t>
      </w:r>
      <w:proofErr w:type="gramStart"/>
      <w:r w:rsidRPr="0075290E">
        <w:rPr>
          <w:rFonts w:ascii="Times New Roman" w:eastAsia="Times New Roman" w:hAnsi="Times New Roman" w:cs="Times New Roman"/>
          <w:color w:val="444444"/>
          <w:sz w:val="28"/>
          <w:szCs w:val="28"/>
          <w:bdr w:val="none" w:sz="0" w:space="0" w:color="auto" w:frame="1"/>
          <w:lang w:eastAsia="ru-RU"/>
        </w:rPr>
        <w:t>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көрсетеді. Сонымен қатар, Г.С. Әбдірайымованың берген анықтамасы бойынша «Жастар – қоғам дамуының басты тенденцияларымен байланысты дамушы қоғамның доминантты бөлігі болып табылады, және өткі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әлеуметтік қайшылықтар мен мәселелердің негізі және таратушысы» деп анықталып, жастарды қоғамның ең негізгі қозғаушы күші ретінде көрсетеді. Сонымен бірге Г.С. Әбдірайымова осы берілген анықтамадағы жастардың әлеуметтік демографиялық топ екендігі</w:t>
      </w:r>
      <w:proofErr w:type="gramStart"/>
      <w:r w:rsidRPr="0075290E">
        <w:rPr>
          <w:rFonts w:ascii="Times New Roman" w:eastAsia="Times New Roman" w:hAnsi="Times New Roman" w:cs="Times New Roman"/>
          <w:color w:val="444444"/>
          <w:sz w:val="28"/>
          <w:szCs w:val="28"/>
          <w:bdr w:val="none" w:sz="0" w:space="0" w:color="auto" w:frame="1"/>
          <w:lang w:eastAsia="ru-RU"/>
        </w:rPr>
        <w:t>н ж</w:t>
      </w:r>
      <w:proofErr w:type="gramEnd"/>
      <w:r w:rsidRPr="0075290E">
        <w:rPr>
          <w:rFonts w:ascii="Times New Roman" w:eastAsia="Times New Roman" w:hAnsi="Times New Roman" w:cs="Times New Roman"/>
          <w:color w:val="444444"/>
          <w:sz w:val="28"/>
          <w:szCs w:val="28"/>
          <w:bdr w:val="none" w:sz="0" w:space="0" w:color="auto" w:frame="1"/>
          <w:lang w:eastAsia="ru-RU"/>
        </w:rPr>
        <w:t>әне олардың әмбебаптылығын өзінің жастар категориясына берген анықтамасында растап кетеді [4, 6-7 бб.]. Ол жастарға «Жастар – бұл ә</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түрлі әлеуметтік психологиялық, физиологиялық және жас аралығымен ерекшеленетін әлеуметтік демографиялық топ. Жастардың жас аралығы (16-29) биологиялық </w:t>
      </w:r>
      <w:r w:rsidRPr="0075290E">
        <w:rPr>
          <w:rFonts w:ascii="Times New Roman" w:eastAsia="Times New Roman" w:hAnsi="Times New Roman" w:cs="Times New Roman"/>
          <w:color w:val="444444"/>
          <w:sz w:val="28"/>
          <w:szCs w:val="28"/>
          <w:bdr w:val="none" w:sz="0" w:space="0" w:color="auto" w:frame="1"/>
          <w:lang w:eastAsia="ru-RU"/>
        </w:rPr>
        <w:lastRenderedPageBreak/>
        <w:t>тұ</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ғыдан әмбебап, бірақ өмірдің көптеген анық объективті жағдайларымен, тұқымқуалаушылық және өзінше қабылдаған, қалыптасқан белгілерімен шектелген» деген анықтама береді. Бұл – берілген түсінік жастардың табиғатын толық ашуға мүмкіндік беретін және қазіргі кезеңде осы саланы зерттеушілер тарапынан қолдауға ие тұжырымдардың 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 [4, 93 б.].</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Жастар субмәдениеті жастарға өзінің даралығын анықтап табуға көмектеседі. Өмірде өз орнын тауып оны іс жүзінде іске асыруға көмектеседі, сондықтан жастар өзіне ұқсас, өзіне тән адамдарды іздеп, оның мақсаттары, ойы, өмірге деген көзқарасы 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болғандықтан тез тіл табысып, тез қары</w:t>
      </w:r>
      <w:proofErr w:type="gramStart"/>
      <w:r w:rsidRPr="0075290E">
        <w:rPr>
          <w:rFonts w:ascii="Times New Roman" w:eastAsia="Times New Roman" w:hAnsi="Times New Roman" w:cs="Times New Roman"/>
          <w:color w:val="444444"/>
          <w:sz w:val="28"/>
          <w:szCs w:val="28"/>
          <w:bdr w:val="none" w:sz="0" w:space="0" w:color="auto" w:frame="1"/>
          <w:lang w:eastAsia="ru-RU"/>
        </w:rPr>
        <w:t>м-</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қатынасқа түседі. Сол адамды тапқан жағдайда олар бірігіп, жастар субмәдениетін құрайды. Жастардың барлығы ә</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түрлі болғандықтан олардың түсініктері мен өмірге көзқарасы ата-аналарына қарағанда өзгеше келгендіктен жастардың субмәдениеті көп болып келеді.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Бұ</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тақырыптың осы заманда өзекті болуына бірнеше себеп бар:</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іншіден, бұл тақырыпта ғылыми қызығушылық қана емес және де практикалық мағынасы, оның себебі қоғамның осы сала бойынша қызығушылық танытып қана қоймай, белсенді ат салысуда. Осы бағыт бойынша түрлі ән, би т</w:t>
      </w:r>
      <w:proofErr w:type="gramStart"/>
      <w:r w:rsidRPr="0075290E">
        <w:rPr>
          <w:rFonts w:ascii="Times New Roman" w:eastAsia="Times New Roman" w:hAnsi="Times New Roman" w:cs="Times New Roman"/>
          <w:color w:val="444444"/>
          <w:sz w:val="28"/>
          <w:szCs w:val="28"/>
          <w:bdr w:val="none" w:sz="0" w:space="0" w:color="auto" w:frame="1"/>
          <w:lang w:eastAsia="ru-RU"/>
        </w:rPr>
        <w:t>.б</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тыңдап, оны құрметтеуімізге әбден болады. Сондықтан да осы тақырып </w:t>
      </w:r>
      <w:proofErr w:type="gramStart"/>
      <w:r w:rsidRPr="0075290E">
        <w:rPr>
          <w:rFonts w:ascii="Times New Roman" w:eastAsia="Times New Roman" w:hAnsi="Times New Roman" w:cs="Times New Roman"/>
          <w:color w:val="444444"/>
          <w:sz w:val="28"/>
          <w:szCs w:val="28"/>
          <w:bdr w:val="none" w:sz="0" w:space="0" w:color="auto" w:frame="1"/>
          <w:lang w:eastAsia="ru-RU"/>
        </w:rPr>
        <w:t>бойынша</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мол ақпаратты таратуда жауапты болып келеміз. Бұл жағдайда біз талқылайтын мәдениет тү</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 шынайы, кең және де өзін дамыту үстіндегі жастар мәдениті болып табылады.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Екіншіден, жастардың субмәдениеті қоғамда кең таралып қызығушылық танытуда. Бейресм</w:t>
      </w:r>
      <w:proofErr w:type="gramStart"/>
      <w:r w:rsidRPr="0075290E">
        <w:rPr>
          <w:rFonts w:ascii="Times New Roman" w:eastAsia="Times New Roman" w:hAnsi="Times New Roman" w:cs="Times New Roman"/>
          <w:color w:val="444444"/>
          <w:sz w:val="28"/>
          <w:szCs w:val="28"/>
          <w:bdr w:val="none" w:sz="0" w:space="0" w:color="auto" w:frame="1"/>
          <w:lang w:eastAsia="ru-RU"/>
        </w:rPr>
        <w:t>и-</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мәдениет белең алуда, әрине ол тек біздің мемлекетімізде ғана емес, әлемдегі барлық мемлекеттерінде көптеген жастар белсенді қызығушылығын танытып қана қоймай сол мәдениетке кіруде. Біз олардың ә</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қилы мәдениетін танып, олармен жұмыс жасай білуіміз қажет. Сол мәдениетпен өзара қ</w:t>
      </w:r>
      <w:proofErr w:type="gramStart"/>
      <w:r w:rsidRPr="0075290E">
        <w:rPr>
          <w:rFonts w:ascii="Times New Roman" w:eastAsia="Times New Roman" w:hAnsi="Times New Roman" w:cs="Times New Roman"/>
          <w:color w:val="444444"/>
          <w:sz w:val="28"/>
          <w:szCs w:val="28"/>
          <w:bdr w:val="none" w:sz="0" w:space="0" w:color="auto" w:frame="1"/>
          <w:lang w:eastAsia="ru-RU"/>
        </w:rPr>
        <w:t>атынас</w:t>
      </w:r>
      <w:proofErr w:type="gramEnd"/>
      <w:r w:rsidRPr="0075290E">
        <w:rPr>
          <w:rFonts w:ascii="Times New Roman" w:eastAsia="Times New Roman" w:hAnsi="Times New Roman" w:cs="Times New Roman"/>
          <w:color w:val="444444"/>
          <w:sz w:val="28"/>
          <w:szCs w:val="28"/>
          <w:bdr w:val="none" w:sz="0" w:space="0" w:color="auto" w:frame="1"/>
          <w:lang w:eastAsia="ru-RU"/>
        </w:rPr>
        <w:t>қа дайын болу қажет.</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Үшіншіден, адамдарды түсіне білу және олардың жағдайын анықтап, олардың әлеуметтік ортадағы і</w:t>
      </w:r>
      <w:proofErr w:type="gramStart"/>
      <w:r w:rsidRPr="0075290E">
        <w:rPr>
          <w:rFonts w:ascii="Times New Roman" w:eastAsia="Times New Roman" w:hAnsi="Times New Roman" w:cs="Times New Roman"/>
          <w:color w:val="444444"/>
          <w:sz w:val="28"/>
          <w:szCs w:val="28"/>
          <w:bdr w:val="none" w:sz="0" w:space="0" w:color="auto" w:frame="1"/>
          <w:lang w:eastAsia="ru-RU"/>
        </w:rPr>
        <w:t>с-</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әрекетін, себебін жан-жақты қарастырып, түсінуіміз қажет.</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Төртіншіден, ә</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субмәдениеттің өзіне тән ерекшелігі болды. Ол ерекшелейтін элементтері музыкада болсын, киім үлгісінде, киісінің, қимы</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қозғалыс мәнерінің ерекшелігі, сөйлеу мәнері және т.б. Субмәдениттің бөлінісінде басты рөлді адамның не жасөспірімнің таңдаған әнді таңдауы (мысалы хип-хоп мәдениеті). Бірнеше зерттеулер жүргізу кезінде теледидардағы хип-хоп жағымсыз ұнамайтын болып шықты. Әрине, ә</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адамның таңдауы, бірақта уақыт өте жағымсыз көзқарас өзгеруде, оның ішінде біздің мемлекетімізде бар. Басқа шет елдерде бұл ән тү</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 жақсы дамыған және таралған болып келеді.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Осыдан қиындық туындайды: оның себебі адамдардың не қоғамның дұрыс танып білмеуі.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Сондықтан субмәдениетке қарсы ойлар және тері</w:t>
      </w:r>
      <w:proofErr w:type="gramStart"/>
      <w:r w:rsidRPr="0075290E">
        <w:rPr>
          <w:rFonts w:ascii="Times New Roman" w:eastAsia="Times New Roman" w:hAnsi="Times New Roman" w:cs="Times New Roman"/>
          <w:color w:val="444444"/>
          <w:sz w:val="28"/>
          <w:szCs w:val="28"/>
          <w:bdr w:val="none" w:sz="0" w:space="0" w:color="auto" w:frame="1"/>
          <w:lang w:eastAsia="ru-RU"/>
        </w:rPr>
        <w:t>с</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көзқарас туындайды [5].</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Субмәдениеттің ішіндегі ең ерекшесі болып хип-хоп саналады. Оның ерекшелігі музыкалық </w:t>
      </w:r>
      <w:proofErr w:type="gramStart"/>
      <w:r w:rsidRPr="0075290E">
        <w:rPr>
          <w:rFonts w:ascii="Times New Roman" w:eastAsia="Times New Roman" w:hAnsi="Times New Roman" w:cs="Times New Roman"/>
          <w:color w:val="444444"/>
          <w:sz w:val="28"/>
          <w:szCs w:val="28"/>
          <w:bdr w:val="none" w:sz="0" w:space="0" w:color="auto" w:frame="1"/>
          <w:lang w:eastAsia="ru-RU"/>
        </w:rPr>
        <w:t>стил</w:t>
      </w:r>
      <w:proofErr w:type="gramEnd"/>
      <w:r w:rsidRPr="0075290E">
        <w:rPr>
          <w:rFonts w:ascii="Times New Roman" w:eastAsia="Times New Roman" w:hAnsi="Times New Roman" w:cs="Times New Roman"/>
          <w:color w:val="444444"/>
          <w:sz w:val="28"/>
          <w:szCs w:val="28"/>
          <w:bdr w:val="none" w:sz="0" w:space="0" w:color="auto" w:frame="1"/>
          <w:lang w:eastAsia="ru-RU"/>
        </w:rPr>
        <w:t>інің жан-жақты болуы. Ондағы музыканың ә</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түрін өзінің “лексиконын” қосады. Кәзіргі </w:t>
      </w:r>
      <w:proofErr w:type="gramStart"/>
      <w:r w:rsidRPr="0075290E">
        <w:rPr>
          <w:rFonts w:ascii="Times New Roman" w:eastAsia="Times New Roman" w:hAnsi="Times New Roman" w:cs="Times New Roman"/>
          <w:color w:val="444444"/>
          <w:sz w:val="28"/>
          <w:szCs w:val="28"/>
          <w:bdr w:val="none" w:sz="0" w:space="0" w:color="auto" w:frame="1"/>
          <w:lang w:eastAsia="ru-RU"/>
        </w:rPr>
        <w:t>уа</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қытта шоу-бизнес күннен күнге хип-хоп </w:t>
      </w:r>
      <w:r w:rsidRPr="0075290E">
        <w:rPr>
          <w:rFonts w:ascii="Times New Roman" w:eastAsia="Times New Roman" w:hAnsi="Times New Roman" w:cs="Times New Roman"/>
          <w:color w:val="444444"/>
          <w:sz w:val="28"/>
          <w:szCs w:val="28"/>
          <w:bdr w:val="none" w:sz="0" w:space="0" w:color="auto" w:frame="1"/>
          <w:lang w:eastAsia="ru-RU"/>
        </w:rPr>
        <w:lastRenderedPageBreak/>
        <w:t>жанырындағы әуендерді тартуда. Оның ә</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уақытта болашағы бар және оны жаңа сенсациялық түрлі әуендерін естуімізге болады. Бұл ырғақ әуенге нақты </w:t>
      </w:r>
      <w:proofErr w:type="gramStart"/>
      <w:r w:rsidRPr="0075290E">
        <w:rPr>
          <w:rFonts w:ascii="Times New Roman" w:eastAsia="Times New Roman" w:hAnsi="Times New Roman" w:cs="Times New Roman"/>
          <w:color w:val="444444"/>
          <w:sz w:val="28"/>
          <w:szCs w:val="28"/>
          <w:bdr w:val="none" w:sz="0" w:space="0" w:color="auto" w:frame="1"/>
          <w:lang w:eastAsia="ru-RU"/>
        </w:rPr>
        <w:t>заңды</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түрде түсіндіру қиынға соғады. Бірақта осы мәдениет жаңа қоғамға және заманына сай тү</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інде қарауымыз қате болмас. Әлі күнге дейін бүкіл әлем хип-хоп дегенде жанын берер адамның саны өсіп ерекше мәдениетке айналып үлгерді. Хип-хоп өте ерекше және көп түрлі жан-жақты болып келуі қоғамды өзіне тартуда бұл субмәдениеттің тындаушылары жақтаушылары білдей мемлекет басшылары, актерлер, өнер адамдары т</w:t>
      </w:r>
      <w:proofErr w:type="gramStart"/>
      <w:r w:rsidRPr="0075290E">
        <w:rPr>
          <w:rFonts w:ascii="Times New Roman" w:eastAsia="Times New Roman" w:hAnsi="Times New Roman" w:cs="Times New Roman"/>
          <w:color w:val="444444"/>
          <w:sz w:val="28"/>
          <w:szCs w:val="28"/>
          <w:bdr w:val="none" w:sz="0" w:space="0" w:color="auto" w:frame="1"/>
          <w:lang w:eastAsia="ru-RU"/>
        </w:rPr>
        <w:t>.б</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болып табылады. Хип-хоптың танушылары өсу мен қатар субмәдениет ретінде жастардың жаңғырығына қарауда [6].</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Жастар субмәдениеті динамикалық болып табылғандықтан, белгілі зерттеулер жүргізгенімен тез өзінің актуалдылығын жоғалтады. Бұл тақырыптың ерекшелігіне байланысты әрине әлі күнге дейін толық зерттелі</w:t>
      </w:r>
      <w:proofErr w:type="gramStart"/>
      <w:r w:rsidRPr="0075290E">
        <w:rPr>
          <w:rFonts w:ascii="Times New Roman" w:eastAsia="Times New Roman" w:hAnsi="Times New Roman" w:cs="Times New Roman"/>
          <w:color w:val="444444"/>
          <w:sz w:val="28"/>
          <w:szCs w:val="28"/>
          <w:bdr w:val="none" w:sz="0" w:space="0" w:color="auto" w:frame="1"/>
          <w:lang w:eastAsia="ru-RU"/>
        </w:rPr>
        <w:t>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қарастырылмаған. Сондықтан бұ</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тақырыптың қиындығы және қызықтығы тартымды қылуда.</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Осы субмәдениттің қоғам арасында танып білуі аз болғандықтан, кө</w:t>
      </w:r>
      <w:proofErr w:type="gramStart"/>
      <w:r w:rsidRPr="0075290E">
        <w:rPr>
          <w:rFonts w:ascii="Times New Roman" w:eastAsia="Times New Roman" w:hAnsi="Times New Roman" w:cs="Times New Roman"/>
          <w:color w:val="444444"/>
          <w:sz w:val="28"/>
          <w:szCs w:val="28"/>
          <w:bdr w:val="none" w:sz="0" w:space="0" w:color="auto" w:frame="1"/>
          <w:lang w:eastAsia="ru-RU"/>
        </w:rPr>
        <w:t>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материал ұсынуымыз қажет. Қоғамға осы феномен жайлы білу өте қажетті болғандықтан, кең ашуға тырысқанымыз дұрыс. Қазіргі жастар талғамдары жағынан өзіндік стильдерімен ерекшеленеді.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Стильдің үш негізгі элементі бар:</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сыртқы келбеті (бұған киіну </w:t>
      </w:r>
      <w:proofErr w:type="gramStart"/>
      <w:r w:rsidRPr="0075290E">
        <w:rPr>
          <w:rFonts w:ascii="Times New Roman" w:eastAsia="Times New Roman" w:hAnsi="Times New Roman" w:cs="Times New Roman"/>
          <w:color w:val="444444"/>
          <w:sz w:val="28"/>
          <w:szCs w:val="28"/>
          <w:bdr w:val="none" w:sz="0" w:space="0" w:color="auto" w:frame="1"/>
          <w:lang w:eastAsia="ru-RU"/>
        </w:rPr>
        <w:t>стил</w:t>
      </w:r>
      <w:proofErr w:type="gramEnd"/>
      <w:r w:rsidRPr="0075290E">
        <w:rPr>
          <w:rFonts w:ascii="Times New Roman" w:eastAsia="Times New Roman" w:hAnsi="Times New Roman" w:cs="Times New Roman"/>
          <w:color w:val="444444"/>
          <w:sz w:val="28"/>
          <w:szCs w:val="28"/>
          <w:bdr w:val="none" w:sz="0" w:space="0" w:color="auto" w:frame="1"/>
          <w:lang w:eastAsia="ru-RU"/>
        </w:rPr>
        <w:t>і, шаш қою, әшекейлер, бояну жатады);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өзін ұстауы, мәнері, жүздесу ұстанымдары (қимылы, ишара, жү</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ісі);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сөйлеу ерекшелігі (арнайы сөзді</w:t>
      </w:r>
      <w:proofErr w:type="gramStart"/>
      <w:r w:rsidRPr="0075290E">
        <w:rPr>
          <w:rFonts w:ascii="Times New Roman" w:eastAsia="Times New Roman" w:hAnsi="Times New Roman" w:cs="Times New Roman"/>
          <w:color w:val="444444"/>
          <w:sz w:val="28"/>
          <w:szCs w:val="28"/>
          <w:bdr w:val="none" w:sz="0" w:space="0" w:color="auto" w:frame="1"/>
          <w:lang w:eastAsia="ru-RU"/>
        </w:rPr>
        <w:t>к қоры</w:t>
      </w:r>
      <w:proofErr w:type="gramEnd"/>
      <w:r w:rsidRPr="0075290E">
        <w:rPr>
          <w:rFonts w:ascii="Times New Roman" w:eastAsia="Times New Roman" w:hAnsi="Times New Roman" w:cs="Times New Roman"/>
          <w:color w:val="444444"/>
          <w:sz w:val="28"/>
          <w:szCs w:val="28"/>
          <w:bdr w:val="none" w:sz="0" w:space="0" w:color="auto" w:frame="1"/>
          <w:lang w:eastAsia="ru-RU"/>
        </w:rPr>
        <w:t>).</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Өз талғамдарына сай, мүдделерінің ортақтығына байланысты жастар түрлі бейресми бірлестіктерге қатысады. Олардың арасынан өзінше сәнді роккерлер, шашын тақырлап алып тастағандар мен хиппилер де кездеседі. Жасөспі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імдердің мұндай әрекеттері еліктеуден шығады. Сонымен олар өздерінің еркін әрекет иелері екенін көрсетуге тырысады [7].</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Жастар субмәдениетінің феномені бірнеше топтарда кө</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ініс алады. С.С.Фролов әлеуметтік бастауды топтастырып, былай қарастырады. Топтарды өздерінің тән қасиеттеріне бөлу, өздерін қай </w:t>
      </w:r>
      <w:proofErr w:type="gramStart"/>
      <w:r w:rsidRPr="0075290E">
        <w:rPr>
          <w:rFonts w:ascii="Times New Roman" w:eastAsia="Times New Roman" w:hAnsi="Times New Roman" w:cs="Times New Roman"/>
          <w:color w:val="444444"/>
          <w:sz w:val="28"/>
          <w:szCs w:val="28"/>
          <w:bdr w:val="none" w:sz="0" w:space="0" w:color="auto" w:frame="1"/>
          <w:lang w:eastAsia="ru-RU"/>
        </w:rPr>
        <w:t>орта</w:t>
      </w:r>
      <w:proofErr w:type="gramEnd"/>
      <w:r w:rsidRPr="0075290E">
        <w:rPr>
          <w:rFonts w:ascii="Times New Roman" w:eastAsia="Times New Roman" w:hAnsi="Times New Roman" w:cs="Times New Roman"/>
          <w:color w:val="444444"/>
          <w:sz w:val="28"/>
          <w:szCs w:val="28"/>
          <w:bdr w:val="none" w:sz="0" w:space="0" w:color="auto" w:frame="1"/>
          <w:lang w:eastAsia="ru-RU"/>
        </w:rPr>
        <w:t>ға жататынына не сезінетініне байланысты. Сондықтан олар ин-группа және аут-группа болып бө</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інеді.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Ин-группа дегеніміз индивидтің өзін қай топта идентификациялап (теңесті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іп ұқсату) жатқызатынын айтамыз. Мысалы, ә</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субмәдениет қатарындағылар өздерін не басқа топтағы адамдарды атрибуттары арқылы танып біледі.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Аут-группа – бұл </w:t>
      </w:r>
      <w:proofErr w:type="gramStart"/>
      <w:r w:rsidRPr="0075290E">
        <w:rPr>
          <w:rFonts w:ascii="Times New Roman" w:eastAsia="Times New Roman" w:hAnsi="Times New Roman" w:cs="Times New Roman"/>
          <w:color w:val="444444"/>
          <w:sz w:val="28"/>
          <w:szCs w:val="28"/>
          <w:bdr w:val="none" w:sz="0" w:space="0" w:color="auto" w:frame="1"/>
          <w:lang w:eastAsia="ru-RU"/>
        </w:rPr>
        <w:t>бас</w:t>
      </w:r>
      <w:proofErr w:type="gramEnd"/>
      <w:r w:rsidRPr="0075290E">
        <w:rPr>
          <w:rFonts w:ascii="Times New Roman" w:eastAsia="Times New Roman" w:hAnsi="Times New Roman" w:cs="Times New Roman"/>
          <w:color w:val="444444"/>
          <w:sz w:val="28"/>
          <w:szCs w:val="28"/>
          <w:bdr w:val="none" w:sz="0" w:space="0" w:color="auto" w:frame="1"/>
          <w:lang w:eastAsia="ru-RU"/>
        </w:rPr>
        <w:t>қа топтар индивидтің жатпайтын және оларға қалай қарайтынын анықтап түсіну.</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Хип-хоперлер үшін мына топтар жатады эмо, готтар және т.б. Топтардың міне</w:t>
      </w:r>
      <w:proofErr w:type="gramStart"/>
      <w:r w:rsidRPr="0075290E">
        <w:rPr>
          <w:rFonts w:ascii="Times New Roman" w:eastAsia="Times New Roman" w:hAnsi="Times New Roman" w:cs="Times New Roman"/>
          <w:color w:val="444444"/>
          <w:sz w:val="28"/>
          <w:szCs w:val="28"/>
          <w:bdr w:val="none" w:sz="0" w:space="0" w:color="auto" w:frame="1"/>
          <w:lang w:eastAsia="ru-RU"/>
        </w:rPr>
        <w:t>з-</w:t>
      </w:r>
      <w:proofErr w:type="gramEnd"/>
      <w:r w:rsidRPr="0075290E">
        <w:rPr>
          <w:rFonts w:ascii="Times New Roman" w:eastAsia="Times New Roman" w:hAnsi="Times New Roman" w:cs="Times New Roman"/>
          <w:color w:val="444444"/>
          <w:sz w:val="28"/>
          <w:szCs w:val="28"/>
          <w:bdr w:val="none" w:sz="0" w:space="0" w:color="auto" w:frame="1"/>
          <w:lang w:eastAsia="ru-RU"/>
        </w:rPr>
        <w:t>құлқына қарай бөлінуі және бір-бірімен қарым -қатынасы бірінші және екінші болып бөлінеді.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іншіден, топтар өз тобындағы адамдарды тұлға ретінде қалыптасқан деп қарайды. Индивидуалды тұлғаның қары</w:t>
      </w:r>
      <w:proofErr w:type="gramStart"/>
      <w:r w:rsidRPr="0075290E">
        <w:rPr>
          <w:rFonts w:ascii="Times New Roman" w:eastAsia="Times New Roman" w:hAnsi="Times New Roman" w:cs="Times New Roman"/>
          <w:color w:val="444444"/>
          <w:sz w:val="28"/>
          <w:szCs w:val="28"/>
          <w:bdr w:val="none" w:sz="0" w:space="0" w:color="auto" w:frame="1"/>
          <w:lang w:eastAsia="ru-RU"/>
        </w:rPr>
        <w:t>м-</w:t>
      </w:r>
      <w:proofErr w:type="gramEnd"/>
      <w:r w:rsidRPr="0075290E">
        <w:rPr>
          <w:rFonts w:ascii="Times New Roman" w:eastAsia="Times New Roman" w:hAnsi="Times New Roman" w:cs="Times New Roman"/>
          <w:color w:val="444444"/>
          <w:sz w:val="28"/>
          <w:szCs w:val="28"/>
          <w:bdr w:val="none" w:sz="0" w:space="0" w:color="auto" w:frame="1"/>
          <w:lang w:eastAsia="ru-RU"/>
        </w:rPr>
        <w:t>қатынасқа түсуі де жағымды болып келеді. Мысалы, бұл топқа отбасы немесе жора-жолдастар ретінде қарап, әлеуметтік қарым-қатынасы жеңілдетілген ресми емес түрде жүргізіледі. Бір-</w:t>
      </w:r>
      <w:r w:rsidRPr="0075290E">
        <w:rPr>
          <w:rFonts w:ascii="Times New Roman" w:eastAsia="Times New Roman" w:hAnsi="Times New Roman" w:cs="Times New Roman"/>
          <w:color w:val="444444"/>
          <w:sz w:val="28"/>
          <w:szCs w:val="28"/>
          <w:bdr w:val="none" w:sz="0" w:space="0" w:color="auto" w:frame="1"/>
          <w:lang w:eastAsia="ru-RU"/>
        </w:rPr>
        <w:lastRenderedPageBreak/>
        <w:t>біріне құрметпен қарап, қатынастарын жалғастырады. Тағы 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мысал кетірсек, хип- хоп мәдениетіндегі би өнерінің индивидтері бір-бірін қоштап, отбасы ретінде санайды.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Екіншіден, индивидтердің бір-бі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іне суық жақтырмай қарауы. Олар кө</w:t>
      </w:r>
      <w:proofErr w:type="gramStart"/>
      <w:r w:rsidRPr="0075290E">
        <w:rPr>
          <w:rFonts w:ascii="Times New Roman" w:eastAsia="Times New Roman" w:hAnsi="Times New Roman" w:cs="Times New Roman"/>
          <w:color w:val="444444"/>
          <w:sz w:val="28"/>
          <w:szCs w:val="28"/>
          <w:bdr w:val="none" w:sz="0" w:space="0" w:color="auto" w:frame="1"/>
          <w:lang w:eastAsia="ru-RU"/>
        </w:rPr>
        <w:t>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жағдайда жұмыс не ұйым болып келеді. Өйткені олар тек мақсат не қажеттілік үшін бірлескен және бір ерекшелік олардың басшысы болады.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Субмәдениет күнделікті өзгеру ү</w:t>
      </w:r>
      <w:proofErr w:type="gramStart"/>
      <w:r w:rsidRPr="0075290E">
        <w:rPr>
          <w:rFonts w:ascii="Times New Roman" w:eastAsia="Times New Roman" w:hAnsi="Times New Roman" w:cs="Times New Roman"/>
          <w:color w:val="444444"/>
          <w:sz w:val="28"/>
          <w:szCs w:val="28"/>
          <w:bdr w:val="none" w:sz="0" w:space="0" w:color="auto" w:frame="1"/>
          <w:lang w:eastAsia="ru-RU"/>
        </w:rPr>
        <w:t>ст</w:t>
      </w:r>
      <w:proofErr w:type="gramEnd"/>
      <w:r w:rsidRPr="0075290E">
        <w:rPr>
          <w:rFonts w:ascii="Times New Roman" w:eastAsia="Times New Roman" w:hAnsi="Times New Roman" w:cs="Times New Roman"/>
          <w:color w:val="444444"/>
          <w:sz w:val="28"/>
          <w:szCs w:val="28"/>
          <w:bdr w:val="none" w:sz="0" w:space="0" w:color="auto" w:frame="1"/>
          <w:lang w:eastAsia="ru-RU"/>
        </w:rPr>
        <w:t>інде, сондықтан да басқа феномендік типологияны қарастыруымыз қажет. Ф.А.Фрадкиннің типологиялық жастар субмәдениеті негізгі зерттеушілерінің 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 болып табылады [8].</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Әлеуметтік жайлы деген қоғамдық </w:t>
      </w:r>
      <w:proofErr w:type="gramStart"/>
      <w:r w:rsidRPr="0075290E">
        <w:rPr>
          <w:rFonts w:ascii="Times New Roman" w:eastAsia="Times New Roman" w:hAnsi="Times New Roman" w:cs="Times New Roman"/>
          <w:color w:val="444444"/>
          <w:sz w:val="28"/>
          <w:szCs w:val="28"/>
          <w:bdr w:val="none" w:sz="0" w:space="0" w:color="auto" w:frame="1"/>
          <w:lang w:eastAsia="ru-RU"/>
        </w:rPr>
        <w:t>нормалар</w:t>
      </w:r>
      <w:proofErr w:type="gramEnd"/>
      <w:r w:rsidRPr="0075290E">
        <w:rPr>
          <w:rFonts w:ascii="Times New Roman" w:eastAsia="Times New Roman" w:hAnsi="Times New Roman" w:cs="Times New Roman"/>
          <w:color w:val="444444"/>
          <w:sz w:val="28"/>
          <w:szCs w:val="28"/>
          <w:bdr w:val="none" w:sz="0" w:space="0" w:color="auto" w:frame="1"/>
          <w:lang w:eastAsia="ru-RU"/>
        </w:rPr>
        <w:t>ға қарсы шықпай оны қолдап тұрады. Олардың құндылықтарын мақ</w:t>
      </w:r>
      <w:proofErr w:type="gramStart"/>
      <w:r w:rsidRPr="0075290E">
        <w:rPr>
          <w:rFonts w:ascii="Times New Roman" w:eastAsia="Times New Roman" w:hAnsi="Times New Roman" w:cs="Times New Roman"/>
          <w:color w:val="444444"/>
          <w:sz w:val="28"/>
          <w:szCs w:val="28"/>
          <w:bdr w:val="none" w:sz="0" w:space="0" w:color="auto" w:frame="1"/>
          <w:lang w:eastAsia="ru-RU"/>
        </w:rPr>
        <w:t>сат</w:t>
      </w:r>
      <w:proofErr w:type="gramEnd"/>
      <w:r w:rsidRPr="0075290E">
        <w:rPr>
          <w:rFonts w:ascii="Times New Roman" w:eastAsia="Times New Roman" w:hAnsi="Times New Roman" w:cs="Times New Roman"/>
          <w:color w:val="444444"/>
          <w:sz w:val="28"/>
          <w:szCs w:val="28"/>
          <w:bdr w:val="none" w:sz="0" w:space="0" w:color="auto" w:frame="1"/>
          <w:lang w:eastAsia="ru-RU"/>
        </w:rPr>
        <w:t>қа алып, соны орындауға тырысады. Олар ешқашан өзіндік ой білдірмейді. Мысалы: наркоман, гопниктер т</w:t>
      </w:r>
      <w:proofErr w:type="gramStart"/>
      <w:r w:rsidRPr="0075290E">
        <w:rPr>
          <w:rFonts w:ascii="Times New Roman" w:eastAsia="Times New Roman" w:hAnsi="Times New Roman" w:cs="Times New Roman"/>
          <w:color w:val="444444"/>
          <w:sz w:val="28"/>
          <w:szCs w:val="28"/>
          <w:bdr w:val="none" w:sz="0" w:space="0" w:color="auto" w:frame="1"/>
          <w:lang w:eastAsia="ru-RU"/>
        </w:rPr>
        <w:t>.б</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топтар секілді. Біз оларды мейрімді шерулерге ат салысып, табиғат қорғауынан т.б қөре аламыз. Жастар субмәдениетінің түрлері және оларды топтастыру бірнеше түрден тұрады.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Жастар субмәдениетінде алым-жұлым киінген готтар да бар, фэндом, хиппи, растофарлар, металист және панктер т</w:t>
      </w:r>
      <w:proofErr w:type="gramStart"/>
      <w:r w:rsidRPr="0075290E">
        <w:rPr>
          <w:rFonts w:ascii="Times New Roman" w:eastAsia="Times New Roman" w:hAnsi="Times New Roman" w:cs="Times New Roman"/>
          <w:color w:val="444444"/>
          <w:sz w:val="28"/>
          <w:szCs w:val="28"/>
          <w:bdr w:val="none" w:sz="0" w:space="0" w:color="auto" w:frame="1"/>
          <w:lang w:eastAsia="ru-RU"/>
        </w:rPr>
        <w:t>.б</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ағымдар осы мәдениетті құраушы өкілдерге жатады.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Жастардың субмәдениетіне сондай-ақ протест, эскапизм тән боп келеді. Эскапизм дегеніміз – шындықтан қашу, яки, басына түскен қиындықтан қашқандар көбіне осы мәдениет өкілдеріне еріксіз ері</w:t>
      </w:r>
      <w:proofErr w:type="gramStart"/>
      <w:r w:rsidRPr="0075290E">
        <w:rPr>
          <w:rFonts w:ascii="Times New Roman" w:eastAsia="Times New Roman" w:hAnsi="Times New Roman" w:cs="Times New Roman"/>
          <w:color w:val="444444"/>
          <w:sz w:val="28"/>
          <w:szCs w:val="28"/>
          <w:bdr w:val="none" w:sz="0" w:space="0" w:color="auto" w:frame="1"/>
          <w:lang w:eastAsia="ru-RU"/>
        </w:rPr>
        <w:t>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кететінге ұқсайды. Тағы осы сияқты субмәдениеттің 45-тен астам тү</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 бар екен. Ол түрлер өздері бірнеше топты құрайды, олар төмендегідей бө</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інеді: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Музыкалық субмәдениет – белгілі бір музыка не әуен ырғақ </w:t>
      </w:r>
      <w:proofErr w:type="gramStart"/>
      <w:r w:rsidRPr="0075290E">
        <w:rPr>
          <w:rFonts w:ascii="Times New Roman" w:eastAsia="Times New Roman" w:hAnsi="Times New Roman" w:cs="Times New Roman"/>
          <w:color w:val="444444"/>
          <w:sz w:val="28"/>
          <w:szCs w:val="28"/>
          <w:bdr w:val="none" w:sz="0" w:space="0" w:color="auto" w:frame="1"/>
          <w:lang w:eastAsia="ru-RU"/>
        </w:rPr>
        <w:t>а</w:t>
      </w:r>
      <w:proofErr w:type="gramEnd"/>
      <w:r w:rsidRPr="0075290E">
        <w:rPr>
          <w:rFonts w:ascii="Times New Roman" w:eastAsia="Times New Roman" w:hAnsi="Times New Roman" w:cs="Times New Roman"/>
          <w:color w:val="444444"/>
          <w:sz w:val="28"/>
          <w:szCs w:val="28"/>
          <w:bdr w:val="none" w:sz="0" w:space="0" w:color="auto" w:frame="1"/>
          <w:lang w:eastAsia="ru-RU"/>
        </w:rPr>
        <w:t>ғымына қызығушылықтарына қарай біріккен топ. Оларға:</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Готтар – бірнеше түрге бөлінеді </w:t>
      </w:r>
      <w:proofErr w:type="gramStart"/>
      <w:r w:rsidRPr="0075290E">
        <w:rPr>
          <w:rFonts w:ascii="Times New Roman" w:eastAsia="Times New Roman" w:hAnsi="Times New Roman" w:cs="Times New Roman"/>
          <w:color w:val="444444"/>
          <w:sz w:val="28"/>
          <w:szCs w:val="28"/>
          <w:bdr w:val="none" w:sz="0" w:space="0" w:color="auto" w:frame="1"/>
          <w:lang w:eastAsia="ru-RU"/>
        </w:rPr>
        <w:t>готик-рок</w:t>
      </w:r>
      <w:proofErr w:type="gramEnd"/>
      <w:r w:rsidRPr="0075290E">
        <w:rPr>
          <w:rFonts w:ascii="Times New Roman" w:eastAsia="Times New Roman" w:hAnsi="Times New Roman" w:cs="Times New Roman"/>
          <w:color w:val="444444"/>
          <w:sz w:val="28"/>
          <w:szCs w:val="28"/>
          <w:bdr w:val="none" w:sz="0" w:space="0" w:color="auto" w:frame="1"/>
          <w:lang w:eastAsia="ru-RU"/>
        </w:rPr>
        <w:t>, готик-метала және дарквэйва әндерінің табынып тыңдаушылары болып табылады. Шетелдерден келген ағымдардың 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 – готтардың қозғалысы болып табылады. Оны кім, қашан ойлап тапқаны белгісіз, бірақ батыс елдерінде бесіктен белі шықпаған жасөспі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імдер арасында барынша кең таралған сатаналық ұйым болып саналатын бұл ағым бүгінде Ресейде дамып, өркен жаюда. Ресейге келген кесапаттың кө</w:t>
      </w:r>
      <w:proofErr w:type="gramStart"/>
      <w:r w:rsidRPr="0075290E">
        <w:rPr>
          <w:rFonts w:ascii="Times New Roman" w:eastAsia="Times New Roman" w:hAnsi="Times New Roman" w:cs="Times New Roman"/>
          <w:color w:val="444444"/>
          <w:sz w:val="28"/>
          <w:szCs w:val="28"/>
          <w:bdr w:val="none" w:sz="0" w:space="0" w:color="auto" w:frame="1"/>
          <w:lang w:eastAsia="ru-RU"/>
        </w:rPr>
        <w:t>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ұзамай біздің елімізге де жететіндігі құпия емес. Мұндай сойқан ұйымның бүгінгі күні қазақ даласында да кө</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ініс беріп отырған жайы бар сондықтан әлеуметтік жағынан бақылау қажет.</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Қазіргі таңда елі</w:t>
      </w:r>
      <w:proofErr w:type="gramStart"/>
      <w:r w:rsidRPr="0075290E">
        <w:rPr>
          <w:rFonts w:ascii="Times New Roman" w:eastAsia="Times New Roman" w:hAnsi="Times New Roman" w:cs="Times New Roman"/>
          <w:color w:val="444444"/>
          <w:sz w:val="28"/>
          <w:szCs w:val="28"/>
          <w:bdr w:val="none" w:sz="0" w:space="0" w:color="auto" w:frame="1"/>
          <w:lang w:eastAsia="ru-RU"/>
        </w:rPr>
        <w:t>мізде</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q-pop субмәдениеті қарқынды түрде дамуда. Q-pop ( Qazaq pop (Қазақ поп) сөзінен  шыққан   аббревиатура)  —  1990    жылдары   батыстық   электроника,   электропоп,    хип- хоп, билейтін музыка, заманауи ритм-н-блюз (R’n’B) элементтерін өз бойына сіңірген, Оңтү</w:t>
      </w:r>
      <w:proofErr w:type="gramStart"/>
      <w:r w:rsidRPr="0075290E">
        <w:rPr>
          <w:rFonts w:ascii="Times New Roman" w:eastAsia="Times New Roman" w:hAnsi="Times New Roman" w:cs="Times New Roman"/>
          <w:color w:val="444444"/>
          <w:sz w:val="28"/>
          <w:szCs w:val="28"/>
          <w:bdr w:val="none" w:sz="0" w:space="0" w:color="auto" w:frame="1"/>
          <w:lang w:eastAsia="ru-RU"/>
        </w:rPr>
        <w:t>ст</w:t>
      </w:r>
      <w:proofErr w:type="gramEnd"/>
      <w:r w:rsidRPr="0075290E">
        <w:rPr>
          <w:rFonts w:ascii="Times New Roman" w:eastAsia="Times New Roman" w:hAnsi="Times New Roman" w:cs="Times New Roman"/>
          <w:color w:val="444444"/>
          <w:sz w:val="28"/>
          <w:szCs w:val="28"/>
          <w:bdr w:val="none" w:sz="0" w:space="0" w:color="auto" w:frame="1"/>
          <w:lang w:eastAsia="ru-RU"/>
        </w:rPr>
        <w:t>ік Кореяда құрылған K-pop жанырынан бастау алған жаңа музыкалық жанр, субмәдениет.</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Бұ</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субмәдениет Қазақстанда алғаш рет 2015 жылы пайда болды, ал осы жанрда алғаш рет өнер көрсеткен 5 жігіттен құралған топ – Ninety One. Алғашқы осы жанрдағы топ болған соң олар Q-pop бағытан </w:t>
      </w:r>
      <w:proofErr w:type="gramStart"/>
      <w:r w:rsidRPr="0075290E">
        <w:rPr>
          <w:rFonts w:ascii="Times New Roman" w:eastAsia="Times New Roman" w:hAnsi="Times New Roman" w:cs="Times New Roman"/>
          <w:color w:val="444444"/>
          <w:sz w:val="28"/>
          <w:szCs w:val="28"/>
          <w:bdr w:val="none" w:sz="0" w:space="0" w:color="auto" w:frame="1"/>
          <w:lang w:eastAsia="ru-RU"/>
        </w:rPr>
        <w:t>бас</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қа да жаңа топтар, әншілер пайда болуына үлкен жылжытпа берді. Екі жылда Қазақстанда осы бағытта көптеген топтар, әншілер пайда бола бастады. Одан </w:t>
      </w:r>
      <w:proofErr w:type="gramStart"/>
      <w:r w:rsidRPr="0075290E">
        <w:rPr>
          <w:rFonts w:ascii="Times New Roman" w:eastAsia="Times New Roman" w:hAnsi="Times New Roman" w:cs="Times New Roman"/>
          <w:color w:val="444444"/>
          <w:sz w:val="28"/>
          <w:szCs w:val="28"/>
          <w:bdr w:val="none" w:sz="0" w:space="0" w:color="auto" w:frame="1"/>
          <w:lang w:eastAsia="ru-RU"/>
        </w:rPr>
        <w:t>со</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ң басқа да </w:t>
      </w:r>
      <w:r w:rsidRPr="0075290E">
        <w:rPr>
          <w:rFonts w:ascii="Times New Roman" w:eastAsia="Times New Roman" w:hAnsi="Times New Roman" w:cs="Times New Roman"/>
          <w:color w:val="444444"/>
          <w:sz w:val="28"/>
          <w:szCs w:val="28"/>
          <w:bdr w:val="none" w:sz="0" w:space="0" w:color="auto" w:frame="1"/>
          <w:lang w:eastAsia="ru-RU"/>
        </w:rPr>
        <w:lastRenderedPageBreak/>
        <w:t>топтар және әншілер шыға бастады. Жасөспі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імдерге арналған Q-pop  жанры  әлеуметтік  желілерде  кең  аудиторияға ие. Ninety One тобы Q-pop-ты жасөспі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імдер арасына ұсынып бұрын соңды болмаған дүрлікпе жасады. Q-Pop атты </w:t>
      </w:r>
      <w:proofErr w:type="gramStart"/>
      <w:r w:rsidRPr="0075290E">
        <w:rPr>
          <w:rFonts w:ascii="Times New Roman" w:eastAsia="Times New Roman" w:hAnsi="Times New Roman" w:cs="Times New Roman"/>
          <w:color w:val="444444"/>
          <w:sz w:val="28"/>
          <w:szCs w:val="28"/>
          <w:bdr w:val="none" w:sz="0" w:space="0" w:color="auto" w:frame="1"/>
          <w:lang w:eastAsia="ru-RU"/>
        </w:rPr>
        <w:t>жа</w:t>
      </w:r>
      <w:proofErr w:type="gramEnd"/>
      <w:r w:rsidRPr="0075290E">
        <w:rPr>
          <w:rFonts w:ascii="Times New Roman" w:eastAsia="Times New Roman" w:hAnsi="Times New Roman" w:cs="Times New Roman"/>
          <w:color w:val="444444"/>
          <w:sz w:val="28"/>
          <w:szCs w:val="28"/>
          <w:bdr w:val="none" w:sz="0" w:space="0" w:color="auto" w:frame="1"/>
          <w:lang w:eastAsia="ru-RU"/>
        </w:rPr>
        <w:t>ңа музыкалық жанр қазіргі таңда бүкіл әлемде өз айналымын алып жатыр. Q-pop'тың бастаушылары Ninety One Оңтү</w:t>
      </w:r>
      <w:proofErr w:type="gramStart"/>
      <w:r w:rsidRPr="0075290E">
        <w:rPr>
          <w:rFonts w:ascii="Times New Roman" w:eastAsia="Times New Roman" w:hAnsi="Times New Roman" w:cs="Times New Roman"/>
          <w:color w:val="444444"/>
          <w:sz w:val="28"/>
          <w:szCs w:val="28"/>
          <w:bdr w:val="none" w:sz="0" w:space="0" w:color="auto" w:frame="1"/>
          <w:lang w:eastAsia="ru-RU"/>
        </w:rPr>
        <w:t>ст</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ік Кореяға бастапқы сыртқа танылу жолдарын сол жақтан бастау үшін Сеулдың Хондэ студенттік ауданында өнер көрсетті, айта кететін ақпарат Хондэ студенттік аудан жастардың орталығы, ол жақта күн сайын неше түрлі жаңа тенденциялар пайда болады және өз өнеріңді көрсетуге арналған өте керемет жер деп айтуға болады. Қазақстаннан келген айдолдарға корейлік </w:t>
      </w:r>
      <w:proofErr w:type="gramStart"/>
      <w:r w:rsidRPr="0075290E">
        <w:rPr>
          <w:rFonts w:ascii="Times New Roman" w:eastAsia="Times New Roman" w:hAnsi="Times New Roman" w:cs="Times New Roman"/>
          <w:color w:val="444444"/>
          <w:sz w:val="28"/>
          <w:szCs w:val="28"/>
          <w:bdr w:val="none" w:sz="0" w:space="0" w:color="auto" w:frame="1"/>
          <w:lang w:eastAsia="ru-RU"/>
        </w:rPr>
        <w:t>к</w:t>
      </w:r>
      <w:proofErr w:type="gramEnd"/>
      <w:r w:rsidRPr="0075290E">
        <w:rPr>
          <w:rFonts w:ascii="Times New Roman" w:eastAsia="Times New Roman" w:hAnsi="Times New Roman" w:cs="Times New Roman"/>
          <w:color w:val="444444"/>
          <w:sz w:val="28"/>
          <w:szCs w:val="28"/>
          <w:bdr w:val="none" w:sz="0" w:space="0" w:color="auto" w:frame="1"/>
          <w:lang w:eastAsia="ru-RU"/>
        </w:rPr>
        <w:t>өрермендер өте жылы құшақпен қабылдады.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Қазіргі таңда бұ</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жанрда Newton, CrystalZ, Mad Men, EQ, Red Blaidd, Moonlight, Juzim, Renzo, Ozge, Blast Boys деген топтар бар жәнеде жеке әншілерден Ziruza, Ayree, Malika Yes, Riza, C.C.TAY, Kyle Ruh, DiUooU, YoungKhan, Alba, Tamiris.</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Сонымен қатар мынадай дыбыс жазу компаниялар және таланттарды іздеу агенттіктері бар, мысалы JUZ Entertainment, YB Entertainment, Moon Entertainment, Trend Entertainment, Eighty Eight Entertainment, MM Entertainment, DEM Entertainment, TOP Entertaimnet сияқты компаниялар бар</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Әлеуметтану ғылымдарының докторы, профессор А.Н. Тесленко Қазақстандағы жастар арасындағы субмәдениетке деген қызығ</w:t>
      </w:r>
      <w:proofErr w:type="gramStart"/>
      <w:r w:rsidRPr="0075290E">
        <w:rPr>
          <w:rFonts w:ascii="Times New Roman" w:eastAsia="Times New Roman" w:hAnsi="Times New Roman" w:cs="Times New Roman"/>
          <w:color w:val="444444"/>
          <w:sz w:val="28"/>
          <w:szCs w:val="28"/>
          <w:bdr w:val="none" w:sz="0" w:space="0" w:color="auto" w:frame="1"/>
          <w:lang w:eastAsia="ru-RU"/>
        </w:rPr>
        <w:t>ушылы</w:t>
      </w:r>
      <w:proofErr w:type="gramEnd"/>
      <w:r w:rsidRPr="0075290E">
        <w:rPr>
          <w:rFonts w:ascii="Times New Roman" w:eastAsia="Times New Roman" w:hAnsi="Times New Roman" w:cs="Times New Roman"/>
          <w:color w:val="444444"/>
          <w:sz w:val="28"/>
          <w:szCs w:val="28"/>
          <w:bdr w:val="none" w:sz="0" w:space="0" w:color="auto" w:frame="1"/>
          <w:lang w:eastAsia="ru-RU"/>
        </w:rPr>
        <w:t>ққа зерттеу жүргізген. Өзінің ғаламтордағы жеке сайтына жариялаған сұхбатында Қазақстан жастарының ондай топтарға деген қызығушылықтың төмен екендігін айтады. Себебі біздің ментальдық ерекшелігіміздің, тәрбиеміздің, салт-дә</w:t>
      </w:r>
      <w:proofErr w:type="gramStart"/>
      <w:r w:rsidRPr="0075290E">
        <w:rPr>
          <w:rFonts w:ascii="Times New Roman" w:eastAsia="Times New Roman" w:hAnsi="Times New Roman" w:cs="Times New Roman"/>
          <w:color w:val="444444"/>
          <w:sz w:val="28"/>
          <w:szCs w:val="28"/>
          <w:bdr w:val="none" w:sz="0" w:space="0" w:color="auto" w:frame="1"/>
          <w:lang w:eastAsia="ru-RU"/>
        </w:rPr>
        <w:t>ст</w:t>
      </w:r>
      <w:proofErr w:type="gramEnd"/>
      <w:r w:rsidRPr="0075290E">
        <w:rPr>
          <w:rFonts w:ascii="Times New Roman" w:eastAsia="Times New Roman" w:hAnsi="Times New Roman" w:cs="Times New Roman"/>
          <w:color w:val="444444"/>
          <w:sz w:val="28"/>
          <w:szCs w:val="28"/>
          <w:bdr w:val="none" w:sz="0" w:space="0" w:color="auto" w:frame="1"/>
          <w:lang w:eastAsia="ru-RU"/>
        </w:rPr>
        <w:t>үрді ұстанатындығымызға байланысты қазақ жастарының арасындағы еліктеушілік экономикалық, не саяси емес, мәдени тұрғыда жүзеге асатындығын айтқан.</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Қазақстан жастарына «субмәдениет» ұғымы таныс болғанымен оған түбегейлі бетбұрыс жоқ деген </w:t>
      </w:r>
      <w:proofErr w:type="gramStart"/>
      <w:r w:rsidRPr="0075290E">
        <w:rPr>
          <w:rFonts w:ascii="Times New Roman" w:eastAsia="Times New Roman" w:hAnsi="Times New Roman" w:cs="Times New Roman"/>
          <w:color w:val="444444"/>
          <w:sz w:val="28"/>
          <w:szCs w:val="28"/>
          <w:bdr w:val="none" w:sz="0" w:space="0" w:color="auto" w:frame="1"/>
          <w:lang w:eastAsia="ru-RU"/>
        </w:rPr>
        <w:t>п</w:t>
      </w:r>
      <w:proofErr w:type="gramEnd"/>
      <w:r w:rsidRPr="0075290E">
        <w:rPr>
          <w:rFonts w:ascii="Times New Roman" w:eastAsia="Times New Roman" w:hAnsi="Times New Roman" w:cs="Times New Roman"/>
          <w:color w:val="444444"/>
          <w:sz w:val="28"/>
          <w:szCs w:val="28"/>
          <w:bdr w:val="none" w:sz="0" w:space="0" w:color="auto" w:frame="1"/>
          <w:lang w:eastAsia="ru-RU"/>
        </w:rPr>
        <w:t>ікірде.</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Қазіргі таңда еліміздегі жастардың жан дүниесіне «энергия» сыйлайтын, ерекше музыка бағыты ретінде еліктейтін Q-pop – субмәдениетінің ерекшеліктерін анықтау мақсатында «Survey monkey» онлайн сауалнамасы арқылы мектеп жасындағы жасөспі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імдерден төмендегі зерттеу анкетасы алынған болатын.</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Біз сосын мәселенің қазіргі күйін зерттеу мақсатында 10-сұрақтан тұратын «Жастардың </w:t>
      </w:r>
      <w:proofErr w:type="gramStart"/>
      <w:r w:rsidRPr="0075290E">
        <w:rPr>
          <w:rFonts w:ascii="Times New Roman" w:eastAsia="Times New Roman" w:hAnsi="Times New Roman" w:cs="Times New Roman"/>
          <w:color w:val="444444"/>
          <w:sz w:val="28"/>
          <w:szCs w:val="28"/>
          <w:bdr w:val="none" w:sz="0" w:space="0" w:color="auto" w:frame="1"/>
          <w:lang w:eastAsia="ru-RU"/>
        </w:rPr>
        <w:t>субкултура</w:t>
      </w:r>
      <w:proofErr w:type="gramEnd"/>
      <w:r w:rsidRPr="0075290E">
        <w:rPr>
          <w:rFonts w:ascii="Times New Roman" w:eastAsia="Times New Roman" w:hAnsi="Times New Roman" w:cs="Times New Roman"/>
          <w:color w:val="444444"/>
          <w:sz w:val="28"/>
          <w:szCs w:val="28"/>
          <w:bdr w:val="none" w:sz="0" w:space="0" w:color="auto" w:frame="1"/>
          <w:lang w:eastAsia="ru-RU"/>
        </w:rPr>
        <w:t>ға еліктеуі» тақырыбында сауалнама жүргіздік. Сауалнамаға 28- респондент қатысып 28 –і жауап беруге белсенді қатысты.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Сауалнама мақсаты: еліміздегі жастардың </w:t>
      </w:r>
      <w:proofErr w:type="gramStart"/>
      <w:r w:rsidRPr="0075290E">
        <w:rPr>
          <w:rFonts w:ascii="Times New Roman" w:eastAsia="Times New Roman" w:hAnsi="Times New Roman" w:cs="Times New Roman"/>
          <w:color w:val="444444"/>
          <w:sz w:val="28"/>
          <w:szCs w:val="28"/>
          <w:bdr w:val="none" w:sz="0" w:space="0" w:color="auto" w:frame="1"/>
          <w:lang w:eastAsia="ru-RU"/>
        </w:rPr>
        <w:t>субкультура</w:t>
      </w:r>
      <w:proofErr w:type="gramEnd"/>
      <w:r w:rsidRPr="0075290E">
        <w:rPr>
          <w:rFonts w:ascii="Times New Roman" w:eastAsia="Times New Roman" w:hAnsi="Times New Roman" w:cs="Times New Roman"/>
          <w:color w:val="444444"/>
          <w:sz w:val="28"/>
          <w:szCs w:val="28"/>
          <w:bdr w:val="none" w:sz="0" w:space="0" w:color="auto" w:frame="1"/>
          <w:lang w:eastAsia="ru-RU"/>
        </w:rPr>
        <w:t>ға еліктеу деңгейін анықтау.</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Әлеуметтану ғылымдарының докторы, профессор А.Н. Тесленко Қазақстандағы жастар арасындағы субмәдениетке деген қызығ</w:t>
      </w:r>
      <w:proofErr w:type="gramStart"/>
      <w:r w:rsidRPr="0075290E">
        <w:rPr>
          <w:rFonts w:ascii="Times New Roman" w:eastAsia="Times New Roman" w:hAnsi="Times New Roman" w:cs="Times New Roman"/>
          <w:color w:val="444444"/>
          <w:sz w:val="28"/>
          <w:szCs w:val="28"/>
          <w:bdr w:val="none" w:sz="0" w:space="0" w:color="auto" w:frame="1"/>
          <w:lang w:eastAsia="ru-RU"/>
        </w:rPr>
        <w:t>ушылы</w:t>
      </w:r>
      <w:proofErr w:type="gramEnd"/>
      <w:r w:rsidRPr="0075290E">
        <w:rPr>
          <w:rFonts w:ascii="Times New Roman" w:eastAsia="Times New Roman" w:hAnsi="Times New Roman" w:cs="Times New Roman"/>
          <w:color w:val="444444"/>
          <w:sz w:val="28"/>
          <w:szCs w:val="28"/>
          <w:bdr w:val="none" w:sz="0" w:space="0" w:color="auto" w:frame="1"/>
          <w:lang w:eastAsia="ru-RU"/>
        </w:rPr>
        <w:t>ққа зерттеу жүргізген. Өзінің ғаламтордағы жеке сайтына жариялаған сұхбатында Қазақстан жастарының ондай топтарға деген қызығушылықтың төмен екендігін айтады. Себебі біздің ментальдық ерекшелігіміздің, тәрбиеміздің, салт-дә</w:t>
      </w:r>
      <w:proofErr w:type="gramStart"/>
      <w:r w:rsidRPr="0075290E">
        <w:rPr>
          <w:rFonts w:ascii="Times New Roman" w:eastAsia="Times New Roman" w:hAnsi="Times New Roman" w:cs="Times New Roman"/>
          <w:color w:val="444444"/>
          <w:sz w:val="28"/>
          <w:szCs w:val="28"/>
          <w:bdr w:val="none" w:sz="0" w:space="0" w:color="auto" w:frame="1"/>
          <w:lang w:eastAsia="ru-RU"/>
        </w:rPr>
        <w:t>ст</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үрді ұстанатындығымызға байланысты қазақ жастарының арасындағы еліктеушілік экономикалық, не саяси емес, мәдени тұрғыда жүзеге асатындығын айтқан. </w:t>
      </w:r>
      <w:r w:rsidRPr="0075290E">
        <w:rPr>
          <w:rFonts w:ascii="Times New Roman" w:eastAsia="Times New Roman" w:hAnsi="Times New Roman" w:cs="Times New Roman"/>
          <w:color w:val="444444"/>
          <w:sz w:val="28"/>
          <w:szCs w:val="28"/>
          <w:bdr w:val="none" w:sz="0" w:space="0" w:color="auto" w:frame="1"/>
          <w:lang w:eastAsia="ru-RU"/>
        </w:rPr>
        <w:lastRenderedPageBreak/>
        <w:t>Қазақстан жастарына «субмәдениет» ұғымы таныс болғанымен оған түбегейлі бетбұрыс жоқ деген пікірде.</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Біздің жүргізген сауалнамының нәтижесіне тоқталатын болсақ, </w:t>
      </w:r>
      <w:proofErr w:type="gramStart"/>
      <w:r w:rsidRPr="0075290E">
        <w:rPr>
          <w:rFonts w:ascii="Times New Roman" w:eastAsia="Times New Roman" w:hAnsi="Times New Roman" w:cs="Times New Roman"/>
          <w:color w:val="444444"/>
          <w:sz w:val="28"/>
          <w:szCs w:val="28"/>
          <w:bdr w:val="none" w:sz="0" w:space="0" w:color="auto" w:frame="1"/>
          <w:lang w:eastAsia="ru-RU"/>
        </w:rPr>
        <w:t>сауалнама</w:t>
      </w:r>
      <w:proofErr w:type="gramEnd"/>
      <w:r w:rsidRPr="0075290E">
        <w:rPr>
          <w:rFonts w:ascii="Times New Roman" w:eastAsia="Times New Roman" w:hAnsi="Times New Roman" w:cs="Times New Roman"/>
          <w:color w:val="444444"/>
          <w:sz w:val="28"/>
          <w:szCs w:val="28"/>
          <w:bdr w:val="none" w:sz="0" w:space="0" w:color="auto" w:frame="1"/>
          <w:lang w:eastAsia="ru-RU"/>
        </w:rPr>
        <w:t>ға 60,71% - мектеп оқушылары қатысқан. (1-диаграмма) Сондай-ақ біздің жастардың көзқарасында ер балаларға қарағанда қыздардың субмәдениетке еліктеуді қолдамайтындықтары байқалды.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noProof/>
          <w:color w:val="007AC2"/>
          <w:sz w:val="28"/>
          <w:szCs w:val="28"/>
          <w:bdr w:val="none" w:sz="0" w:space="0" w:color="auto" w:frame="1"/>
          <w:lang w:eastAsia="ru-RU"/>
        </w:rPr>
        <w:drawing>
          <wp:inline distT="0" distB="0" distL="0" distR="0" wp14:anchorId="2EBBC251" wp14:editId="741A577E">
            <wp:extent cx="4286250" cy="2628900"/>
            <wp:effectExtent l="0" t="0" r="0" b="0"/>
            <wp:docPr id="3" name="Рисунок 3" descr="https://jasgalym.kz/uploads/posts/2020-05/medium/1588898524_256.jpg">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jasgalym.kz/uploads/posts/2020-05/medium/1588898524_256.jpg">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2628900"/>
                    </a:xfrm>
                    <a:prstGeom prst="rect">
                      <a:avLst/>
                    </a:prstGeom>
                    <a:noFill/>
                    <a:ln>
                      <a:noFill/>
                    </a:ln>
                  </pic:spPr>
                </pic:pic>
              </a:graphicData>
            </a:graphic>
          </wp:inline>
        </w:drawing>
      </w:r>
      <w:r w:rsidRPr="0075290E">
        <w:rPr>
          <w:rFonts w:ascii="Times New Roman" w:eastAsia="Times New Roman" w:hAnsi="Times New Roman" w:cs="Times New Roman"/>
          <w:noProof/>
          <w:color w:val="007AC2"/>
          <w:sz w:val="28"/>
          <w:szCs w:val="28"/>
          <w:bdr w:val="none" w:sz="0" w:space="0" w:color="auto" w:frame="1"/>
          <w:lang w:eastAsia="ru-RU"/>
        </w:rPr>
        <w:drawing>
          <wp:inline distT="0" distB="0" distL="0" distR="0" wp14:anchorId="319B7436" wp14:editId="33C603C6">
            <wp:extent cx="4286250" cy="2362200"/>
            <wp:effectExtent l="0" t="0" r="0" b="0"/>
            <wp:docPr id="2" name="Рисунок 2" descr="https://jasgalym.kz/uploads/posts/2020-05/medium/1588898739_255664.jpg">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jasgalym.kz/uploads/posts/2020-05/medium/1588898739_255664.jpg">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0" cy="2362200"/>
                    </a:xfrm>
                    <a:prstGeom prst="rect">
                      <a:avLst/>
                    </a:prstGeom>
                    <a:noFill/>
                    <a:ln>
                      <a:noFill/>
                    </a:ln>
                  </pic:spPr>
                </pic:pic>
              </a:graphicData>
            </a:graphic>
          </wp:inline>
        </w:drawing>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Мектеп оқушылардың Q-pop жанырына қызығушылығы олардың музыкалық ізденістері үшін қызығушылықпен қарайтындыған көрсетті.</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Зерттеу барысында 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түсінгеніміз жастардың мектепте оқыйтын бөлігінде субмәдениетке қызығушылықпен еліктеушілік төменгі деңгейді көрсетеді екен. 1-кестедегі % к-көрсеткіш соның дәлелі.</w:t>
      </w:r>
    </w:p>
    <w:p w:rsidR="0075290E" w:rsidRPr="0075290E" w:rsidRDefault="0075290E" w:rsidP="0075290E">
      <w:pPr>
        <w:pStyle w:val="a4"/>
        <w:ind w:firstLine="567"/>
        <w:jc w:val="both"/>
        <w:rPr>
          <w:rFonts w:ascii="Times New Roman" w:eastAsia="Times New Roman" w:hAnsi="Times New Roman" w:cs="Times New Roman"/>
          <w:color w:val="444444"/>
          <w:sz w:val="28"/>
          <w:szCs w:val="28"/>
          <w:bdr w:val="none" w:sz="0" w:space="0" w:color="auto" w:frame="1"/>
          <w:lang w:val="kk-KZ" w:eastAsia="ru-RU"/>
        </w:rPr>
      </w:pPr>
    </w:p>
    <w:p w:rsidR="0075290E" w:rsidRPr="0075290E" w:rsidRDefault="0075290E" w:rsidP="0075290E">
      <w:pPr>
        <w:pStyle w:val="a4"/>
        <w:ind w:firstLine="567"/>
        <w:jc w:val="both"/>
        <w:rPr>
          <w:rFonts w:ascii="Times New Roman" w:eastAsia="Times New Roman" w:hAnsi="Times New Roman" w:cs="Times New Roman"/>
          <w:color w:val="444444"/>
          <w:sz w:val="28"/>
          <w:szCs w:val="28"/>
          <w:lang w:val="kk-KZ" w:eastAsia="ru-RU"/>
        </w:rPr>
      </w:pPr>
      <w:r w:rsidRPr="0075290E">
        <w:rPr>
          <w:rFonts w:ascii="Times New Roman" w:eastAsia="Times New Roman" w:hAnsi="Times New Roman" w:cs="Times New Roman"/>
          <w:color w:val="444444"/>
          <w:sz w:val="28"/>
          <w:szCs w:val="28"/>
          <w:bdr w:val="none" w:sz="0" w:space="0" w:color="auto" w:frame="1"/>
          <w:lang w:val="kk-KZ" w:eastAsia="ru-RU"/>
        </w:rPr>
        <w:t>Кесте 1- Q-pop субмәдениетің жастарды қызықтыру көрсеткіші</w:t>
      </w:r>
    </w:p>
    <w:tbl>
      <w:tblPr>
        <w:tblW w:w="901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9"/>
        <w:gridCol w:w="3271"/>
        <w:gridCol w:w="2862"/>
      </w:tblGrid>
      <w:tr w:rsidR="0075290E" w:rsidRPr="0075290E" w:rsidTr="0075290E">
        <w:trPr>
          <w:trHeight w:val="335"/>
        </w:trPr>
        <w:tc>
          <w:tcPr>
            <w:tcW w:w="1597"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color w:val="FFFFFF"/>
                <w:sz w:val="28"/>
                <w:szCs w:val="28"/>
                <w:lang w:eastAsia="ru-RU"/>
              </w:rPr>
            </w:pPr>
            <w:r w:rsidRPr="0075290E">
              <w:rPr>
                <w:rFonts w:ascii="Times New Roman" w:eastAsia="Times New Roman" w:hAnsi="Times New Roman" w:cs="Times New Roman"/>
                <w:color w:val="FFFFFF"/>
                <w:sz w:val="28"/>
                <w:szCs w:val="28"/>
                <w:bdr w:val="none" w:sz="0" w:space="0" w:color="auto" w:frame="1"/>
                <w:lang w:eastAsia="ru-RU"/>
              </w:rPr>
              <w:t>Жауап</w:t>
            </w:r>
          </w:p>
        </w:tc>
        <w:tc>
          <w:tcPr>
            <w:tcW w:w="1815"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color w:val="FFFFFF"/>
                <w:sz w:val="28"/>
                <w:szCs w:val="28"/>
                <w:lang w:eastAsia="ru-RU"/>
              </w:rPr>
            </w:pPr>
            <w:r w:rsidRPr="0075290E">
              <w:rPr>
                <w:rFonts w:ascii="Times New Roman" w:eastAsia="Times New Roman" w:hAnsi="Times New Roman" w:cs="Times New Roman"/>
                <w:color w:val="FFFFFF"/>
                <w:sz w:val="28"/>
                <w:szCs w:val="28"/>
                <w:bdr w:val="none" w:sz="0" w:space="0" w:color="auto" w:frame="1"/>
                <w:lang w:eastAsia="ru-RU"/>
              </w:rPr>
              <w:t>%</w:t>
            </w:r>
          </w:p>
        </w:tc>
        <w:tc>
          <w:tcPr>
            <w:tcW w:w="1588"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color w:val="FFFFFF"/>
                <w:sz w:val="28"/>
                <w:szCs w:val="28"/>
                <w:lang w:eastAsia="ru-RU"/>
              </w:rPr>
            </w:pPr>
            <w:r w:rsidRPr="0075290E">
              <w:rPr>
                <w:rFonts w:ascii="Times New Roman" w:eastAsia="Times New Roman" w:hAnsi="Times New Roman" w:cs="Times New Roman"/>
                <w:color w:val="FFFFFF"/>
                <w:sz w:val="28"/>
                <w:szCs w:val="28"/>
                <w:bdr w:val="none" w:sz="0" w:space="0" w:color="auto" w:frame="1"/>
                <w:lang w:eastAsia="ru-RU"/>
              </w:rPr>
              <w:t>саны</w:t>
            </w:r>
          </w:p>
        </w:tc>
      </w:tr>
      <w:tr w:rsidR="0075290E" w:rsidRPr="0075290E" w:rsidTr="0075290E">
        <w:trPr>
          <w:trHeight w:val="335"/>
        </w:trPr>
        <w:tc>
          <w:tcPr>
            <w:tcW w:w="1597"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sz w:val="28"/>
                <w:szCs w:val="28"/>
                <w:lang w:eastAsia="ru-RU"/>
              </w:rPr>
            </w:pPr>
            <w:r w:rsidRPr="0075290E">
              <w:rPr>
                <w:rFonts w:ascii="Times New Roman" w:eastAsia="Times New Roman" w:hAnsi="Times New Roman" w:cs="Times New Roman"/>
                <w:sz w:val="28"/>
                <w:szCs w:val="28"/>
                <w:bdr w:val="none" w:sz="0" w:space="0" w:color="auto" w:frame="1"/>
                <w:lang w:eastAsia="ru-RU"/>
              </w:rPr>
              <w:t>Ия</w:t>
            </w:r>
          </w:p>
        </w:tc>
        <w:tc>
          <w:tcPr>
            <w:tcW w:w="1815"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sz w:val="28"/>
                <w:szCs w:val="28"/>
                <w:lang w:eastAsia="ru-RU"/>
              </w:rPr>
            </w:pPr>
            <w:r w:rsidRPr="0075290E">
              <w:rPr>
                <w:rFonts w:ascii="Times New Roman" w:eastAsia="Times New Roman" w:hAnsi="Times New Roman" w:cs="Times New Roman"/>
                <w:sz w:val="28"/>
                <w:szCs w:val="28"/>
                <w:bdr w:val="none" w:sz="0" w:space="0" w:color="auto" w:frame="1"/>
                <w:lang w:eastAsia="ru-RU"/>
              </w:rPr>
              <w:t>10,17</w:t>
            </w:r>
          </w:p>
        </w:tc>
        <w:tc>
          <w:tcPr>
            <w:tcW w:w="1588"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sz w:val="28"/>
                <w:szCs w:val="28"/>
                <w:lang w:eastAsia="ru-RU"/>
              </w:rPr>
            </w:pPr>
            <w:r w:rsidRPr="0075290E">
              <w:rPr>
                <w:rFonts w:ascii="Times New Roman" w:eastAsia="Times New Roman" w:hAnsi="Times New Roman" w:cs="Times New Roman"/>
                <w:sz w:val="28"/>
                <w:szCs w:val="28"/>
                <w:bdr w:val="none" w:sz="0" w:space="0" w:color="auto" w:frame="1"/>
                <w:lang w:eastAsia="ru-RU"/>
              </w:rPr>
              <w:t>3</w:t>
            </w:r>
          </w:p>
        </w:tc>
      </w:tr>
      <w:tr w:rsidR="0075290E" w:rsidRPr="0075290E" w:rsidTr="0075290E">
        <w:trPr>
          <w:trHeight w:val="335"/>
        </w:trPr>
        <w:tc>
          <w:tcPr>
            <w:tcW w:w="1597"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sz w:val="28"/>
                <w:szCs w:val="28"/>
                <w:lang w:eastAsia="ru-RU"/>
              </w:rPr>
            </w:pPr>
            <w:r w:rsidRPr="0075290E">
              <w:rPr>
                <w:rFonts w:ascii="Times New Roman" w:eastAsia="Times New Roman" w:hAnsi="Times New Roman" w:cs="Times New Roman"/>
                <w:sz w:val="28"/>
                <w:szCs w:val="28"/>
                <w:bdr w:val="none" w:sz="0" w:space="0" w:color="auto" w:frame="1"/>
                <w:lang w:eastAsia="ru-RU"/>
              </w:rPr>
              <w:t>Жоқ</w:t>
            </w:r>
          </w:p>
        </w:tc>
        <w:tc>
          <w:tcPr>
            <w:tcW w:w="1815"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sz w:val="28"/>
                <w:szCs w:val="28"/>
                <w:lang w:eastAsia="ru-RU"/>
              </w:rPr>
            </w:pPr>
            <w:r w:rsidRPr="0075290E">
              <w:rPr>
                <w:rFonts w:ascii="Times New Roman" w:eastAsia="Times New Roman" w:hAnsi="Times New Roman" w:cs="Times New Roman"/>
                <w:sz w:val="28"/>
                <w:szCs w:val="28"/>
                <w:bdr w:val="none" w:sz="0" w:space="0" w:color="auto" w:frame="1"/>
                <w:lang w:eastAsia="ru-RU"/>
              </w:rPr>
              <w:t>50</w:t>
            </w:r>
          </w:p>
        </w:tc>
        <w:tc>
          <w:tcPr>
            <w:tcW w:w="1588"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sz w:val="28"/>
                <w:szCs w:val="28"/>
                <w:lang w:eastAsia="ru-RU"/>
              </w:rPr>
            </w:pPr>
            <w:r w:rsidRPr="0075290E">
              <w:rPr>
                <w:rFonts w:ascii="Times New Roman" w:eastAsia="Times New Roman" w:hAnsi="Times New Roman" w:cs="Times New Roman"/>
                <w:sz w:val="28"/>
                <w:szCs w:val="28"/>
                <w:bdr w:val="none" w:sz="0" w:space="0" w:color="auto" w:frame="1"/>
                <w:lang w:eastAsia="ru-RU"/>
              </w:rPr>
              <w:t>14</w:t>
            </w:r>
          </w:p>
        </w:tc>
      </w:tr>
      <w:tr w:rsidR="0075290E" w:rsidRPr="0075290E" w:rsidTr="0075290E">
        <w:trPr>
          <w:trHeight w:val="335"/>
        </w:trPr>
        <w:tc>
          <w:tcPr>
            <w:tcW w:w="1597"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sz w:val="28"/>
                <w:szCs w:val="28"/>
                <w:lang w:eastAsia="ru-RU"/>
              </w:rPr>
            </w:pPr>
            <w:r w:rsidRPr="0075290E">
              <w:rPr>
                <w:rFonts w:ascii="Times New Roman" w:eastAsia="Times New Roman" w:hAnsi="Times New Roman" w:cs="Times New Roman"/>
                <w:sz w:val="28"/>
                <w:szCs w:val="28"/>
                <w:bdr w:val="none" w:sz="0" w:space="0" w:color="auto" w:frame="1"/>
                <w:lang w:eastAsia="ru-RU"/>
              </w:rPr>
              <w:t>кейде</w:t>
            </w:r>
          </w:p>
        </w:tc>
        <w:tc>
          <w:tcPr>
            <w:tcW w:w="1815"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sz w:val="28"/>
                <w:szCs w:val="28"/>
                <w:lang w:eastAsia="ru-RU"/>
              </w:rPr>
            </w:pPr>
            <w:r w:rsidRPr="0075290E">
              <w:rPr>
                <w:rFonts w:ascii="Times New Roman" w:eastAsia="Times New Roman" w:hAnsi="Times New Roman" w:cs="Times New Roman"/>
                <w:sz w:val="28"/>
                <w:szCs w:val="28"/>
                <w:bdr w:val="none" w:sz="0" w:space="0" w:color="auto" w:frame="1"/>
                <w:lang w:eastAsia="ru-RU"/>
              </w:rPr>
              <w:t>39,29</w:t>
            </w:r>
          </w:p>
        </w:tc>
        <w:tc>
          <w:tcPr>
            <w:tcW w:w="1588" w:type="pct"/>
            <w:shd w:val="clear" w:color="auto" w:fill="auto"/>
            <w:hideMark/>
          </w:tcPr>
          <w:p w:rsidR="0075290E" w:rsidRPr="0075290E" w:rsidRDefault="0075290E" w:rsidP="0075290E">
            <w:pPr>
              <w:pStyle w:val="a4"/>
              <w:ind w:firstLine="567"/>
              <w:jc w:val="both"/>
              <w:rPr>
                <w:rFonts w:ascii="Times New Roman" w:eastAsia="Times New Roman" w:hAnsi="Times New Roman" w:cs="Times New Roman"/>
                <w:sz w:val="28"/>
                <w:szCs w:val="28"/>
                <w:lang w:eastAsia="ru-RU"/>
              </w:rPr>
            </w:pPr>
            <w:r w:rsidRPr="0075290E">
              <w:rPr>
                <w:rFonts w:ascii="Times New Roman" w:eastAsia="Times New Roman" w:hAnsi="Times New Roman" w:cs="Times New Roman"/>
                <w:sz w:val="28"/>
                <w:szCs w:val="28"/>
                <w:bdr w:val="none" w:sz="0" w:space="0" w:color="auto" w:frame="1"/>
                <w:lang w:eastAsia="ru-RU"/>
              </w:rPr>
              <w:t>11</w:t>
            </w:r>
          </w:p>
        </w:tc>
      </w:tr>
    </w:tbl>
    <w:p w:rsidR="0075290E" w:rsidRPr="0075290E" w:rsidRDefault="0075290E" w:rsidP="0075290E">
      <w:pPr>
        <w:pStyle w:val="a4"/>
        <w:ind w:firstLine="567"/>
        <w:jc w:val="both"/>
        <w:rPr>
          <w:rFonts w:ascii="Times New Roman" w:eastAsia="Times New Roman" w:hAnsi="Times New Roman" w:cs="Times New Roman"/>
          <w:color w:val="444444"/>
          <w:sz w:val="28"/>
          <w:szCs w:val="28"/>
          <w:bdr w:val="none" w:sz="0" w:space="0" w:color="auto" w:frame="1"/>
          <w:lang w:val="kk-KZ" w:eastAsia="ru-RU"/>
        </w:rPr>
      </w:pP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val="kk-KZ" w:eastAsia="ru-RU"/>
        </w:rPr>
        <w:lastRenderedPageBreak/>
        <w:t xml:space="preserve">Еліміздегі жастардың барлығы дерлік демесекте сауалнама нәтижесінде жастардың 44,44% субмәдениетке кіруге және өз өмірінен көруге қарсылық білдіретіндігі анықталды. </w:t>
      </w:r>
      <w:r w:rsidRPr="0075290E">
        <w:rPr>
          <w:rFonts w:ascii="Times New Roman" w:eastAsia="Times New Roman" w:hAnsi="Times New Roman" w:cs="Times New Roman"/>
          <w:color w:val="444444"/>
          <w:sz w:val="28"/>
          <w:szCs w:val="28"/>
          <w:bdr w:val="none" w:sz="0" w:space="0" w:color="auto" w:frame="1"/>
          <w:lang w:eastAsia="ru-RU"/>
        </w:rPr>
        <w:t>(3-диаграмма)</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noProof/>
          <w:color w:val="007AC2"/>
          <w:sz w:val="28"/>
          <w:szCs w:val="28"/>
          <w:bdr w:val="none" w:sz="0" w:space="0" w:color="auto" w:frame="1"/>
          <w:lang w:eastAsia="ru-RU"/>
        </w:rPr>
        <w:drawing>
          <wp:inline distT="0" distB="0" distL="0" distR="0" wp14:anchorId="4E8B99B2" wp14:editId="5C94288A">
            <wp:extent cx="4821124" cy="2956956"/>
            <wp:effectExtent l="0" t="0" r="0" b="0"/>
            <wp:docPr id="5" name="Рисунок 5" descr="https://jasgalym.kz/uploads/posts/2020-05/medium/1588898993_254.jpg">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jasgalym.kz/uploads/posts/2020-05/medium/1588898993_254.jpg">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9304" cy="2961973"/>
                    </a:xfrm>
                    <a:prstGeom prst="rect">
                      <a:avLst/>
                    </a:prstGeom>
                    <a:noFill/>
                    <a:ln>
                      <a:noFill/>
                    </a:ln>
                  </pic:spPr>
                </pic:pic>
              </a:graphicData>
            </a:graphic>
          </wp:inline>
        </w:drawing>
      </w:r>
      <w:r w:rsidRPr="0075290E">
        <w:rPr>
          <w:rFonts w:ascii="Times New Roman" w:eastAsia="Times New Roman" w:hAnsi="Times New Roman" w:cs="Times New Roman"/>
          <w:color w:val="444444"/>
          <w:sz w:val="28"/>
          <w:szCs w:val="28"/>
          <w:lang w:eastAsia="ru-RU"/>
        </w:rPr>
        <w:br/>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Иә, қазіргі дәуі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 қарқынды даму дәуірі, жаһандану кезеңі. Осы жаһандану дәуірінде куә болып отырған: түрлі дүниежүзілік дамулар, үрдістер, ағымдар, ұғымдар мен түсініктер бүгінгі жастың салт- санасын жойып жіберуіне жол бермесе екен деген ой бар. Әрбі</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жаңа толқынның ақ-қарасын ажыратуына ықпал ете отырып, әлемнің субмәдениетті ұстанатын жастарына тым артық еліктеп біздің де қоғам жастары: байкер, эмо, хиппилер және т.б. топ өкілдеріне айналмаса екен, деген мақсатта – «субмәдениет» ұғымын, оның жағымсыз тұстарын барынша насихаттап, түрлерін айқындау бүгінгі күннің басты принципі </w:t>
      </w:r>
      <w:proofErr w:type="gramStart"/>
      <w:r w:rsidRPr="0075290E">
        <w:rPr>
          <w:rFonts w:ascii="Times New Roman" w:eastAsia="Times New Roman" w:hAnsi="Times New Roman" w:cs="Times New Roman"/>
          <w:color w:val="444444"/>
          <w:sz w:val="28"/>
          <w:szCs w:val="28"/>
          <w:bdr w:val="none" w:sz="0" w:space="0" w:color="auto" w:frame="1"/>
          <w:lang w:eastAsia="ru-RU"/>
        </w:rPr>
        <w:t>деп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есептейміз.</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Қорытынды, бі</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ім – мәдениеттің маңызды бөлшегін құрайды. Бі</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імсіз ұрпақ – келешегі жарқын қоғамды құра алмайды. Білім - таусылмайтын байлық. Тірнектеп жинаған білімің – ешкім сенен тартып ала алмайтын меншігің. «Білімдіден шыққан сөз, талаптыға болсын кез», - </w:t>
      </w:r>
      <w:proofErr w:type="gramStart"/>
      <w:r w:rsidRPr="0075290E">
        <w:rPr>
          <w:rFonts w:ascii="Times New Roman" w:eastAsia="Times New Roman" w:hAnsi="Times New Roman" w:cs="Times New Roman"/>
          <w:color w:val="444444"/>
          <w:sz w:val="28"/>
          <w:szCs w:val="28"/>
          <w:bdr w:val="none" w:sz="0" w:space="0" w:color="auto" w:frame="1"/>
          <w:lang w:eastAsia="ru-RU"/>
        </w:rPr>
        <w:t>деп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ұлы Абай айтқандай, білімділердің айтқан ойларының, әйтеуір бір талапты жасқа кез боларына күмәнданбау керекпіз. Қазіргі ұрпақтың өздігінен білім алуға ұмтылысы қуантарлық. Олар бірнеше тілдерді, компьютерді меңгері</w:t>
      </w:r>
      <w:proofErr w:type="gramStart"/>
      <w:r w:rsidRPr="0075290E">
        <w:rPr>
          <w:rFonts w:ascii="Times New Roman" w:eastAsia="Times New Roman" w:hAnsi="Times New Roman" w:cs="Times New Roman"/>
          <w:color w:val="444444"/>
          <w:sz w:val="28"/>
          <w:szCs w:val="28"/>
          <w:bdr w:val="none" w:sz="0" w:space="0" w:color="auto" w:frame="1"/>
          <w:lang w:eastAsia="ru-RU"/>
        </w:rPr>
        <w:t>п</w:t>
      </w:r>
      <w:proofErr w:type="gramEnd"/>
      <w:r w:rsidRPr="0075290E">
        <w:rPr>
          <w:rFonts w:ascii="Times New Roman" w:eastAsia="Times New Roman" w:hAnsi="Times New Roman" w:cs="Times New Roman"/>
          <w:color w:val="444444"/>
          <w:sz w:val="28"/>
          <w:szCs w:val="28"/>
          <w:bdr w:val="none" w:sz="0" w:space="0" w:color="auto" w:frame="1"/>
          <w:lang w:eastAsia="ru-RU"/>
        </w:rPr>
        <w:t>, жаңа білім салаларын үйренуге талпынуда.</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Ендігі кезекте, жастар өздерінің рухани байлығына ерекше  көңі</w:t>
      </w:r>
      <w:proofErr w:type="gramStart"/>
      <w:r w:rsidRPr="0075290E">
        <w:rPr>
          <w:rFonts w:ascii="Times New Roman" w:eastAsia="Times New Roman" w:hAnsi="Times New Roman" w:cs="Times New Roman"/>
          <w:color w:val="444444"/>
          <w:sz w:val="28"/>
          <w:szCs w:val="28"/>
          <w:bdr w:val="none" w:sz="0" w:space="0" w:color="auto" w:frame="1"/>
          <w:lang w:eastAsia="ru-RU"/>
        </w:rPr>
        <w:t>л б</w:t>
      </w:r>
      <w:proofErr w:type="gramEnd"/>
      <w:r w:rsidRPr="0075290E">
        <w:rPr>
          <w:rFonts w:ascii="Times New Roman" w:eastAsia="Times New Roman" w:hAnsi="Times New Roman" w:cs="Times New Roman"/>
          <w:color w:val="444444"/>
          <w:sz w:val="28"/>
          <w:szCs w:val="28"/>
          <w:bdr w:val="none" w:sz="0" w:space="0" w:color="auto" w:frame="1"/>
          <w:lang w:eastAsia="ru-RU"/>
        </w:rPr>
        <w:t>өлуі керек. Ең алдымен, өз  </w:t>
      </w:r>
      <w:proofErr w:type="gramStart"/>
      <w:r w:rsidRPr="0075290E">
        <w:rPr>
          <w:rFonts w:ascii="Times New Roman" w:eastAsia="Times New Roman" w:hAnsi="Times New Roman" w:cs="Times New Roman"/>
          <w:color w:val="444444"/>
          <w:sz w:val="28"/>
          <w:szCs w:val="28"/>
          <w:bdr w:val="none" w:sz="0" w:space="0" w:color="auto" w:frame="1"/>
          <w:lang w:eastAsia="ru-RU"/>
        </w:rPr>
        <w:t>ана т</w:t>
      </w:r>
      <w:proofErr w:type="gramEnd"/>
      <w:r w:rsidRPr="0075290E">
        <w:rPr>
          <w:rFonts w:ascii="Times New Roman" w:eastAsia="Times New Roman" w:hAnsi="Times New Roman" w:cs="Times New Roman"/>
          <w:color w:val="444444"/>
          <w:sz w:val="28"/>
          <w:szCs w:val="28"/>
          <w:bdr w:val="none" w:sz="0" w:space="0" w:color="auto" w:frame="1"/>
          <w:lang w:eastAsia="ru-RU"/>
        </w:rPr>
        <w:t>ілінде еркін сөйлеуді, өзге тілдерге құрметпен қарауды, өнерді түсінуді және өзгелердегі ондай қасиеттерді бағалауы қажет. Көрнекті қайраткерлердің көркем шығармаларынан хабардар болуы, әсіресе өз елінің туындыларына құрметпен қарауы керек. Жастардың жаңалыққа, өмірге  құштарлығы, күнделікті хабарларға әуестігі болуы жә</w:t>
      </w:r>
      <w:proofErr w:type="gramStart"/>
      <w:r w:rsidRPr="0075290E">
        <w:rPr>
          <w:rFonts w:ascii="Times New Roman" w:eastAsia="Times New Roman" w:hAnsi="Times New Roman" w:cs="Times New Roman"/>
          <w:color w:val="444444"/>
          <w:sz w:val="28"/>
          <w:szCs w:val="28"/>
          <w:bdr w:val="none" w:sz="0" w:space="0" w:color="auto" w:frame="1"/>
          <w:lang w:eastAsia="ru-RU"/>
        </w:rPr>
        <w:t>не ол</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әуестік білім құмарлыққа ауысып жатуы керек. Жастардың сырт кө</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інісі де тартымды болғаны маңызды.</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lastRenderedPageBreak/>
        <w:t>Бі</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імсіз ұрпақ – келешегі  жарқын қоғамды құра  алмайды. Білім – таусылмайтын байлық. Тірнектеп жинаған білімің – ешкім сенен тартып ала алмайтын меншігің. «Білімдіден шыққан сөз, талаптыға болсын кез», - </w:t>
      </w:r>
      <w:proofErr w:type="gramStart"/>
      <w:r w:rsidRPr="0075290E">
        <w:rPr>
          <w:rFonts w:ascii="Times New Roman" w:eastAsia="Times New Roman" w:hAnsi="Times New Roman" w:cs="Times New Roman"/>
          <w:color w:val="444444"/>
          <w:sz w:val="28"/>
          <w:szCs w:val="28"/>
          <w:bdr w:val="none" w:sz="0" w:space="0" w:color="auto" w:frame="1"/>
          <w:lang w:eastAsia="ru-RU"/>
        </w:rPr>
        <w:t>деп</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ұлы Абай айтқандай, білімділердің айтқан ойларының, әйтеуір бір талапты жасқа кез боларына күмәнданбау керекпіз. Қазіргі ұрпақтың өздігінен білім алуға ұмтылысы қуантарлық. Олар бірнеше тілдерді, компьютерді меңгері</w:t>
      </w:r>
      <w:proofErr w:type="gramStart"/>
      <w:r w:rsidRPr="0075290E">
        <w:rPr>
          <w:rFonts w:ascii="Times New Roman" w:eastAsia="Times New Roman" w:hAnsi="Times New Roman" w:cs="Times New Roman"/>
          <w:color w:val="444444"/>
          <w:sz w:val="28"/>
          <w:szCs w:val="28"/>
          <w:bdr w:val="none" w:sz="0" w:space="0" w:color="auto" w:frame="1"/>
          <w:lang w:eastAsia="ru-RU"/>
        </w:rPr>
        <w:t>п</w:t>
      </w:r>
      <w:proofErr w:type="gramEnd"/>
      <w:r w:rsidRPr="0075290E">
        <w:rPr>
          <w:rFonts w:ascii="Times New Roman" w:eastAsia="Times New Roman" w:hAnsi="Times New Roman" w:cs="Times New Roman"/>
          <w:color w:val="444444"/>
          <w:sz w:val="28"/>
          <w:szCs w:val="28"/>
          <w:bdr w:val="none" w:sz="0" w:space="0" w:color="auto" w:frame="1"/>
          <w:lang w:eastAsia="ru-RU"/>
        </w:rPr>
        <w:t>, жаңа білім салаларын үйренуге талпынуда.</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 xml:space="preserve">Қазақстан жастарының кәсіби белсенділігі және еңбекке бағдарлану құндылықтарын жетілдіруді жүзеге </w:t>
      </w:r>
      <w:proofErr w:type="gramStart"/>
      <w:r w:rsidRPr="0075290E">
        <w:rPr>
          <w:rFonts w:ascii="Times New Roman" w:eastAsia="Times New Roman" w:hAnsi="Times New Roman" w:cs="Times New Roman"/>
          <w:color w:val="444444"/>
          <w:sz w:val="28"/>
          <w:szCs w:val="28"/>
          <w:bdr w:val="none" w:sz="0" w:space="0" w:color="auto" w:frame="1"/>
          <w:lang w:eastAsia="ru-RU"/>
        </w:rPr>
        <w:t>асыру</w:t>
      </w:r>
      <w:proofErr w:type="gramEnd"/>
      <w:r w:rsidRPr="0075290E">
        <w:rPr>
          <w:rFonts w:ascii="Times New Roman" w:eastAsia="Times New Roman" w:hAnsi="Times New Roman" w:cs="Times New Roman"/>
          <w:color w:val="444444"/>
          <w:sz w:val="28"/>
          <w:szCs w:val="28"/>
          <w:bdr w:val="none" w:sz="0" w:space="0" w:color="auto" w:frame="1"/>
          <w:lang w:eastAsia="ru-RU"/>
        </w:rPr>
        <w:t>ға ұсыныстар:</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Қазіргі кезде Қазақстанда жастар саясаты жеке бағыттар шеңберінде (білім, әлеуметтік қамсыздандыру, спорт, жастарға арналған жеткілікті тұ</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ғын үй құрылысы) жүзеге асырылады. Бірақ біртұтас жүйеленген қатынас жоқ. Соған байланысты бұ</w:t>
      </w:r>
      <w:proofErr w:type="gramStart"/>
      <w:r w:rsidRPr="0075290E">
        <w:rPr>
          <w:rFonts w:ascii="Times New Roman" w:eastAsia="Times New Roman" w:hAnsi="Times New Roman" w:cs="Times New Roman"/>
          <w:color w:val="444444"/>
          <w:sz w:val="28"/>
          <w:szCs w:val="28"/>
          <w:bdr w:val="none" w:sz="0" w:space="0" w:color="auto" w:frame="1"/>
          <w:lang w:eastAsia="ru-RU"/>
        </w:rPr>
        <w:t>л</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мәселені жүйелендірген жөн. Жастар мәселелері бойынша үкіметтік емес ұйымдардың зерттеу құрылымдарының қатысуымен ортақ эксперттік қауымдастық құру қажет;</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Жастардың көкейкесті мәселелері (білім алу, жұмыспен қамсыздандыру, жастардың тұ</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ғын үй мәселесі, өз құқықтарын қорғау және т.б.) отбасыларды мәліметтер жинау үшін ақпараттық және консультациялық жүйе құрған жөн;</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Жастарды қ</w:t>
      </w:r>
      <w:proofErr w:type="gramStart"/>
      <w:r w:rsidRPr="0075290E">
        <w:rPr>
          <w:rFonts w:ascii="Times New Roman" w:eastAsia="Times New Roman" w:hAnsi="Times New Roman" w:cs="Times New Roman"/>
          <w:color w:val="444444"/>
          <w:sz w:val="28"/>
          <w:szCs w:val="28"/>
          <w:bdr w:val="none" w:sz="0" w:space="0" w:color="auto" w:frame="1"/>
          <w:lang w:eastAsia="ru-RU"/>
        </w:rPr>
        <w:t>ау</w:t>
      </w:r>
      <w:proofErr w:type="gramEnd"/>
      <w:r w:rsidRPr="0075290E">
        <w:rPr>
          <w:rFonts w:ascii="Times New Roman" w:eastAsia="Times New Roman" w:hAnsi="Times New Roman" w:cs="Times New Roman"/>
          <w:color w:val="444444"/>
          <w:sz w:val="28"/>
          <w:szCs w:val="28"/>
          <w:bdr w:val="none" w:sz="0" w:space="0" w:color="auto" w:frame="1"/>
          <w:lang w:eastAsia="ru-RU"/>
        </w:rPr>
        <w:t>іпті топтардан шектеп арнайы ұйым құру және жастардың бос уақытын дұрыс ұйымдастыру бағытталған әсерлі бағдарламалар қабылдау абзал. </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p>
    <w:p w:rsidR="003A679A" w:rsidRPr="00DC7FE4" w:rsidRDefault="003A679A" w:rsidP="00D17F67">
      <w:pPr>
        <w:pStyle w:val="a4"/>
        <w:ind w:firstLine="567"/>
        <w:jc w:val="both"/>
        <w:rPr>
          <w:rFonts w:ascii="Times New Roman" w:hAnsi="Times New Roman" w:cs="Times New Roman"/>
          <w:b/>
          <w:caps/>
          <w:sz w:val="28"/>
          <w:szCs w:val="28"/>
          <w:lang w:val="kk-KZ"/>
        </w:rPr>
      </w:pPr>
      <w:r w:rsidRPr="00DC7FE4">
        <w:rPr>
          <w:rFonts w:ascii="Times New Roman" w:hAnsi="Times New Roman" w:cs="Times New Roman"/>
          <w:b/>
          <w:caps/>
          <w:sz w:val="28"/>
          <w:szCs w:val="28"/>
          <w:lang w:val="kk-KZ"/>
        </w:rPr>
        <w:t>4 Жастар мәдениеті</w:t>
      </w:r>
    </w:p>
    <w:p w:rsidR="003A679A" w:rsidRPr="0075290E" w:rsidRDefault="003A679A" w:rsidP="00D17F67">
      <w:pPr>
        <w:pStyle w:val="a4"/>
        <w:ind w:firstLine="567"/>
        <w:jc w:val="both"/>
        <w:rPr>
          <w:rFonts w:ascii="Times New Roman" w:hAnsi="Times New Roman" w:cs="Times New Roman"/>
          <w:b/>
          <w:sz w:val="28"/>
          <w:szCs w:val="28"/>
          <w:lang w:val="kk-KZ"/>
        </w:rPr>
      </w:pPr>
    </w:p>
    <w:p w:rsidR="003A679A" w:rsidRPr="0075290E" w:rsidRDefault="003A679A" w:rsidP="00D17F67">
      <w:pPr>
        <w:pStyle w:val="a4"/>
        <w:ind w:firstLine="567"/>
        <w:jc w:val="both"/>
        <w:rPr>
          <w:rFonts w:ascii="Times New Roman" w:hAnsi="Times New Roman" w:cs="Times New Roman"/>
          <w:b/>
          <w:sz w:val="28"/>
          <w:szCs w:val="28"/>
          <w:lang w:val="kk-KZ"/>
        </w:rPr>
      </w:pPr>
      <w:r w:rsidRPr="0075290E">
        <w:rPr>
          <w:rFonts w:ascii="Times New Roman" w:hAnsi="Times New Roman" w:cs="Times New Roman"/>
          <w:b/>
          <w:sz w:val="28"/>
          <w:szCs w:val="28"/>
          <w:lang w:val="kk-KZ"/>
        </w:rPr>
        <w:t>ЖОСПАР:</w:t>
      </w:r>
    </w:p>
    <w:p w:rsidR="003A679A" w:rsidRPr="0075290E" w:rsidRDefault="003A679A"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1.Девиантты мінез-құлық түсінігі.</w:t>
      </w:r>
    </w:p>
    <w:p w:rsidR="003A679A" w:rsidRPr="0075290E" w:rsidRDefault="003A679A"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2.Жастар бойындағы девиантты мәніз-құлықты ерекшелігі мен формалары.</w:t>
      </w:r>
    </w:p>
    <w:p w:rsidR="003A679A" w:rsidRPr="0075290E" w:rsidRDefault="003A679A"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3.Маскүнемдік және нашақорлық. Жастар арасындағы қылмыс.</w:t>
      </w:r>
    </w:p>
    <w:p w:rsidR="003A679A" w:rsidRPr="0075290E" w:rsidRDefault="003A679A"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4.«Мәдениет» және «Субмәдениет» түсінігі.</w:t>
      </w:r>
    </w:p>
    <w:p w:rsidR="003A679A" w:rsidRPr="0075290E" w:rsidRDefault="003A679A"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5.Мәдениеттің атқаратын қызметі мен формалары.</w:t>
      </w:r>
    </w:p>
    <w:p w:rsidR="003A679A" w:rsidRPr="0075290E" w:rsidRDefault="003A679A" w:rsidP="00D17F67">
      <w:pPr>
        <w:pStyle w:val="a4"/>
        <w:ind w:firstLine="567"/>
        <w:jc w:val="both"/>
        <w:rPr>
          <w:rFonts w:ascii="Times New Roman" w:hAnsi="Times New Roman" w:cs="Times New Roman"/>
          <w:sz w:val="28"/>
          <w:szCs w:val="28"/>
          <w:lang w:val="kk-KZ"/>
        </w:rPr>
      </w:pPr>
      <w:r w:rsidRPr="0075290E">
        <w:rPr>
          <w:rFonts w:ascii="Times New Roman" w:hAnsi="Times New Roman" w:cs="Times New Roman"/>
          <w:sz w:val="28"/>
          <w:szCs w:val="28"/>
          <w:lang w:val="kk-KZ"/>
        </w:rPr>
        <w:t>6.Жастардың мәдениетін қалыптастыратын негізгі формалары.</w:t>
      </w:r>
    </w:p>
    <w:p w:rsidR="003A679A" w:rsidRPr="0075290E" w:rsidRDefault="003A679A" w:rsidP="00D17F67">
      <w:pPr>
        <w:pStyle w:val="a4"/>
        <w:ind w:firstLine="567"/>
        <w:jc w:val="both"/>
        <w:rPr>
          <w:rFonts w:ascii="Times New Roman" w:hAnsi="Times New Roman" w:cs="Times New Roman"/>
          <w:sz w:val="28"/>
          <w:szCs w:val="28"/>
          <w:lang w:val="kk-KZ"/>
        </w:rPr>
      </w:pPr>
    </w:p>
    <w:p w:rsidR="00B00331" w:rsidRPr="00A67038" w:rsidRDefault="0008776E" w:rsidP="00B00331">
      <w:pPr>
        <w:pStyle w:val="a4"/>
        <w:ind w:firstLine="567"/>
        <w:jc w:val="both"/>
        <w:rPr>
          <w:rFonts w:ascii="Times New Roman" w:hAnsi="Times New Roman" w:cs="Times New Roman"/>
          <w:sz w:val="28"/>
          <w:szCs w:val="28"/>
          <w:lang w:val="kk-KZ"/>
        </w:rPr>
      </w:pPr>
      <w:r w:rsidRPr="0075290E">
        <w:rPr>
          <w:rFonts w:ascii="Times New Roman" w:eastAsia="Times New Roman" w:hAnsi="Times New Roman" w:cs="Times New Roman"/>
          <w:b/>
          <w:color w:val="000000"/>
          <w:sz w:val="28"/>
          <w:szCs w:val="28"/>
          <w:lang w:val="kk-KZ" w:eastAsia="ru-RU"/>
        </w:rPr>
        <w:t>ТЕОРИЯЛЫҚ БӨЛІМ</w:t>
      </w:r>
    </w:p>
    <w:p w:rsidR="00B00331" w:rsidRPr="00A67038" w:rsidRDefault="00B00331" w:rsidP="00B00331">
      <w:pPr>
        <w:pStyle w:val="a4"/>
        <w:ind w:firstLine="567"/>
        <w:jc w:val="both"/>
        <w:rPr>
          <w:rFonts w:ascii="Times New Roman" w:hAnsi="Times New Roman" w:cs="Times New Roman"/>
          <w:b/>
          <w:sz w:val="28"/>
          <w:szCs w:val="28"/>
          <w:lang w:val="kk-KZ"/>
        </w:rPr>
      </w:pPr>
      <w:r w:rsidRPr="00A67038">
        <w:rPr>
          <w:rFonts w:ascii="Times New Roman" w:hAnsi="Times New Roman" w:cs="Times New Roman"/>
          <w:b/>
          <w:sz w:val="28"/>
          <w:szCs w:val="28"/>
          <w:lang w:val="kk-KZ"/>
        </w:rPr>
        <w:t>Жастар субмәдениеті қазіргі қоғамның маңызды ресурсы ретінде</w:t>
      </w:r>
    </w:p>
    <w:p w:rsidR="00B00331" w:rsidRPr="006F5764" w:rsidRDefault="00B00331" w:rsidP="00B00331">
      <w:pPr>
        <w:pStyle w:val="a4"/>
        <w:ind w:firstLine="567"/>
        <w:jc w:val="both"/>
        <w:rPr>
          <w:rFonts w:ascii="Times New Roman" w:hAnsi="Times New Roman" w:cs="Times New Roman"/>
          <w:sz w:val="28"/>
          <w:szCs w:val="28"/>
        </w:rPr>
      </w:pPr>
      <w:r w:rsidRPr="00B00331">
        <w:rPr>
          <w:rFonts w:ascii="Times New Roman" w:hAnsi="Times New Roman" w:cs="Times New Roman"/>
          <w:sz w:val="28"/>
          <w:szCs w:val="28"/>
          <w:lang w:val="kk-KZ"/>
        </w:rPr>
        <w:t xml:space="preserve">Жастар категориясына көптеген анықтамалар берілген, бірақ олардың жастардың табиғатын аша түсудегі үлес салмағы қаншалықты маңызды  екенін түсіну қажет. Ал осы жастар деген кім? Оған қоғамның, әлеуметтік топтың толықтай мүшесі болу үшін не қажет және мүдде-мақсаттары қандай? Соған тоқталып өтетін болсақ, онда жастардың ғылыми анықтамасын беру, олардың жас аралығын айқындау көптеген ғылым бағыттарының: философия, әлеуметтану, мәдениеттану, саясаттану, тарих, құқық т.б. ғылымдардың негізгі мәселелерінің біріне айналады. Жастардың табиғатын тануда, оның ұғымын тұжырымдауға қатысты ғылымда әр уақытта әр түрлі пікірлер мен көзқарастар айтылған болатын. Ең алғаш жастар түсінігін атақты орыс әлеуметтанушысы В.Т. Лисовский беруге ұмтылған болатын. </w:t>
      </w:r>
      <w:r w:rsidRPr="006F5764">
        <w:rPr>
          <w:rFonts w:ascii="Times New Roman" w:hAnsi="Times New Roman" w:cs="Times New Roman"/>
          <w:sz w:val="28"/>
          <w:szCs w:val="28"/>
        </w:rPr>
        <w:t xml:space="preserve">Оның ойы бойынша: «молодежь </w:t>
      </w:r>
      <w:proofErr w:type="gramStart"/>
      <w:r w:rsidRPr="006F5764">
        <w:rPr>
          <w:rFonts w:ascii="Times New Roman" w:hAnsi="Times New Roman" w:cs="Times New Roman"/>
          <w:sz w:val="28"/>
          <w:szCs w:val="28"/>
        </w:rPr>
        <w:t>-</w:t>
      </w:r>
      <w:r w:rsidRPr="006F5764">
        <w:rPr>
          <w:rFonts w:ascii="Times New Roman" w:hAnsi="Times New Roman" w:cs="Times New Roman"/>
          <w:sz w:val="28"/>
          <w:szCs w:val="28"/>
        </w:rPr>
        <w:lastRenderedPageBreak/>
        <w:t>п</w:t>
      </w:r>
      <w:proofErr w:type="gramEnd"/>
      <w:r w:rsidRPr="006F5764">
        <w:rPr>
          <w:rFonts w:ascii="Times New Roman" w:hAnsi="Times New Roman" w:cs="Times New Roman"/>
          <w:sz w:val="28"/>
          <w:szCs w:val="28"/>
        </w:rPr>
        <w:t xml:space="preserve">околение людей, проходящих стадию социализации, усваивающих, а в более зрелом возрасте уже усвоивших, образовательные, профессиональные, культурные и другие социальные функции; в зависимости от конкретных исторических условий возрастные критерии молодежи могут колебаться от 16 до 30 лет» [7, 32-33 бб.]. Жастардың ойлары мен олардың жоспарлары – бұл болашақтағы әлуметтік, саяси және мәдени үрдістердің даму деңгейін </w:t>
      </w:r>
      <w:proofErr w:type="gramStart"/>
      <w:r w:rsidRPr="006F5764">
        <w:rPr>
          <w:rFonts w:ascii="Times New Roman" w:hAnsi="Times New Roman" w:cs="Times New Roman"/>
          <w:sz w:val="28"/>
          <w:szCs w:val="28"/>
        </w:rPr>
        <w:t>талдау</w:t>
      </w:r>
      <w:proofErr w:type="gramEnd"/>
      <w:r w:rsidRPr="006F5764">
        <w:rPr>
          <w:rFonts w:ascii="Times New Roman" w:hAnsi="Times New Roman" w:cs="Times New Roman"/>
          <w:sz w:val="28"/>
          <w:szCs w:val="28"/>
        </w:rPr>
        <w:t>ға мүмкіндік беретін ерекше топ [8, 7 б.]. Ал жастарға байланысты осындай ой тұжырымды А.И. Тесленко мен Д.А. Калетаев жасайды. Ғылыми әдебиеттерді саралай келе жастардың ғылыми әдебиеттерде қалыптасқан мына төмендегі объективтік өзіндік белгілерін бөлі</w:t>
      </w:r>
      <w:proofErr w:type="gramStart"/>
      <w:r w:rsidRPr="006F5764">
        <w:rPr>
          <w:rFonts w:ascii="Times New Roman" w:hAnsi="Times New Roman" w:cs="Times New Roman"/>
          <w:sz w:val="28"/>
          <w:szCs w:val="28"/>
        </w:rPr>
        <w:t>п</w:t>
      </w:r>
      <w:proofErr w:type="gramEnd"/>
      <w:r w:rsidRPr="006F5764">
        <w:rPr>
          <w:rFonts w:ascii="Times New Roman" w:hAnsi="Times New Roman" w:cs="Times New Roman"/>
          <w:sz w:val="28"/>
          <w:szCs w:val="28"/>
        </w:rPr>
        <w:t xml:space="preserve"> көрсетеді:</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«1. Молодежь как будущее общества, которая существует в настоящее время в виде детского и молодежного сообщества.</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 xml:space="preserve">2. Молодежь имеет двойственную природу, то есть выступает и как </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биологическое, и как социальное явление.</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3. Молодежь предстает как конкретно-историческое явление, продукт истории и определенной культуры.</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4. Молодежь - это субъект исторического действия. Она может и иметь интересы, отличные от общественно-государственных, предлагая свои варианты удовлетворения собственных потребностей. В этих условиях задача общества и государства состоит в том, чтобы помочь молодым людям делать это в рамках определенной идеологии, понятой и принятой молодежью» [9, 9 б.]. Сонымен қатар Г.С. Әбдырайымованың берген анықтамасы бойынша «Жастар – қоғам дамуының басты тенденцияларымен байланысты дамушы қоғамның доминантты бөлігі болып табылады, және өткі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 әлеуметтік қайшылықтар мен мәселелердің негізі және таратушысы» [8, 6-7 бб.] деп анықталып, жастарды қоғамның ең негізгі қозғаушы күші ретінде көрсетеді. Осы саланың белгілі білгірлерінің бі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і И.С. Кон былай анықтайды: «Молодежь – социально-демографическая группа, выделяемая на основе современности возрастных характеристик, особенности социального положения и обусловленных тем и другим социально-психологических свойств. Молодость как определенная фаза, этап жизненного цикла биологически универсальна, но ее конкретные возрастные характеристики, связанный с ней социальный статус и социально-психологические особенности имеют социально-историческую природу и зависят от общественного строя, культуры и свойственных данному обществу закономерностей социализации» [10, 478 б.]. Сонымен бірге Г.С. Әбдірайымова да осы берілген анықтамадағы жастардың әлеуметтік демографиялық топ екендігін және олардың әмбебаптылығын өзінің жастар категориясына берген анықтамасында растап кетеді. Ол жастарға «Жастар – бұл ә</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 түрлі әлеуметтік психологиялық, физиологиялық және жас аралығымен ерекшеленетін әлеуметтік демографиялық топ. Жастардың жас аралығы (16-29)  биологиялық тұ</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ғыдан әмбебап, бірақ өмірдің көптеген анық обьективті жағдайларымен, тұқымқуалаушылық және қабылдаған, қалыптасқан белгілерімен шектелген» [8, 93 б.] деген анықтама береді. Бұл – берілген түсінік жастардың табиғатын толық ашуға мүмкіндік беретін және қазіргі кезеңде осы саланы зерттеушілер тарапынан қ</w:t>
      </w:r>
      <w:proofErr w:type="gramStart"/>
      <w:r w:rsidRPr="006F5764">
        <w:rPr>
          <w:rFonts w:ascii="Times New Roman" w:hAnsi="Times New Roman" w:cs="Times New Roman"/>
          <w:sz w:val="28"/>
          <w:szCs w:val="28"/>
        </w:rPr>
        <w:t>олдау</w:t>
      </w:r>
      <w:proofErr w:type="gramEnd"/>
      <w:r w:rsidRPr="006F5764">
        <w:rPr>
          <w:rFonts w:ascii="Times New Roman" w:hAnsi="Times New Roman" w:cs="Times New Roman"/>
          <w:sz w:val="28"/>
          <w:szCs w:val="28"/>
        </w:rPr>
        <w:t>ға ие тұжырымдардың бірі.</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lastRenderedPageBreak/>
        <w:t>Жастар мәдениеті әлеуметтанушылардың он жылдан бері, шамамен, XX ғасырдың 60-жылдары зерттеле бастаған феномендердің бі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і болып табылады. Осы кезеңде Батыста «жаңа солшылдар» мен оған бі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іккен капиталистік қоғамның өмір сүру қалпы мен құндылықтарын мойындамай, оны гуманизм мен әлеуметтік әділеттілік принципіне өзгертуге ұмтылған студентттер мен жас интеллигенция бөлігінің қозғалысы кең етек жая бастады. Дәл осы кезде «жастар мәдениеті» термині батыс социологтарының лексиконына кірді. Олар осы кезден бастап индивидтер міне</w:t>
      </w:r>
      <w:proofErr w:type="gramStart"/>
      <w:r w:rsidRPr="006F5764">
        <w:rPr>
          <w:rFonts w:ascii="Times New Roman" w:hAnsi="Times New Roman" w:cs="Times New Roman"/>
          <w:sz w:val="28"/>
          <w:szCs w:val="28"/>
        </w:rPr>
        <w:t>з-</w:t>
      </w:r>
      <w:proofErr w:type="gramEnd"/>
      <w:r w:rsidRPr="006F5764">
        <w:rPr>
          <w:rFonts w:ascii="Times New Roman" w:hAnsi="Times New Roman" w:cs="Times New Roman"/>
          <w:sz w:val="28"/>
          <w:szCs w:val="28"/>
        </w:rPr>
        <w:t>құлқын реттеуге арналған жас ортадағы креативті қызмет, құндылықтар, моральдық және эстетикалық нормалар алгоритмдерін сипаттау үшін кеңінен қолданады [11].</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Жаңашыл қоғам белгілі мәдени айырмашылықтары бар әлеуметтік топтардан тұрады. Көбінде, жас адам өзіндік құндылықтық ұстанымына белгілі бі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 ретпен әсер етпегендіктен, бір уақытта әртүрлі субмәдениетке жатады. Сонымен бірге, бі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 субмәдениеттер жоғалып кетіп, басқалары оның орнына келуі мүмкін. Бұл тұрғыда кез-келген әлеуметтік топ әсерінен пайда болған субмәдениет үстемдік етуші мәдениеттің құндылықты нормалары мен стеоретиптерін бейнелеп қана қоймай, оларға қарсы келе алады, әлеуметтік-мәдени бейімделу үшін сәйкес мәселелерді шешуге өзіндік әді</w:t>
      </w:r>
      <w:proofErr w:type="gramStart"/>
      <w:r w:rsidRPr="006F5764">
        <w:rPr>
          <w:rFonts w:ascii="Times New Roman" w:hAnsi="Times New Roman" w:cs="Times New Roman"/>
          <w:sz w:val="28"/>
          <w:szCs w:val="28"/>
        </w:rPr>
        <w:t>с-</w:t>
      </w:r>
      <w:proofErr w:type="gramEnd"/>
      <w:r w:rsidRPr="006F5764">
        <w:rPr>
          <w:rFonts w:ascii="Times New Roman" w:hAnsi="Times New Roman" w:cs="Times New Roman"/>
          <w:sz w:val="28"/>
          <w:szCs w:val="28"/>
        </w:rPr>
        <w:t>құралдарды іздеуге, белгілі мағыналар жүйесін бекітуге ұмтылады.</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Жаңару және қалыптасу ү</w:t>
      </w:r>
      <w:proofErr w:type="gramStart"/>
      <w:r w:rsidRPr="006F5764">
        <w:rPr>
          <w:rFonts w:ascii="Times New Roman" w:hAnsi="Times New Roman" w:cs="Times New Roman"/>
          <w:sz w:val="28"/>
          <w:szCs w:val="28"/>
        </w:rPr>
        <w:t>ст</w:t>
      </w:r>
      <w:proofErr w:type="gramEnd"/>
      <w:r w:rsidRPr="006F5764">
        <w:rPr>
          <w:rFonts w:ascii="Times New Roman" w:hAnsi="Times New Roman" w:cs="Times New Roman"/>
          <w:sz w:val="28"/>
          <w:szCs w:val="28"/>
        </w:rPr>
        <w:t>індегі мәдениетке бейімделу кезеңін бастан кешіретін жас ұрпақ дүниетанымдық, мағыналы өмір бағдарларында, субмәдениетке бағдарланған ұстанымдарда елеулі өзгерістерге ұшырайды. Жастар субмәдениеті мәні</w:t>
      </w:r>
      <w:proofErr w:type="gramStart"/>
      <w:r w:rsidRPr="006F5764">
        <w:rPr>
          <w:rFonts w:ascii="Times New Roman" w:hAnsi="Times New Roman" w:cs="Times New Roman"/>
          <w:sz w:val="28"/>
          <w:szCs w:val="28"/>
        </w:rPr>
        <w:t>н</w:t>
      </w:r>
      <w:proofErr w:type="gramEnd"/>
      <w:r w:rsidRPr="006F5764">
        <w:rPr>
          <w:rFonts w:ascii="Times New Roman" w:hAnsi="Times New Roman" w:cs="Times New Roman"/>
          <w:sz w:val="28"/>
          <w:szCs w:val="28"/>
        </w:rPr>
        <w:t xml:space="preserve"> ашуда ұлттық мәдениет, нақты тарихи жағдай мен әлеуметтік жағдайлар ерекшелігін ескерген жөн [12].</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Жас ұрпақ мәселелерінің теориялық және қолданбалы зерттеулері әлемдік ғылымдағы ең белсенді әзірленетін бағыттардың бі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ін құрайды. Танымдық үдерістер дамуының сыртқы әлеуметтік және ішкі ғылыми факторлары жаңа тұжырымдамалық </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әсімделген бағыттар мен мектептерді қалыптастыруға септігін тигізді. Жастардың проблемеларын зерттеуге қолданылатын тәсілдер әлеуметтік қатынастардың деңгейі мен талдау элементтері бойынша өзгешеленеді: жеке адам, әлеуметтік институттар, әлеуметтік қауымдастық пен мәдениет жас адамның жеке басы мен әлеуметтік топтың, жалпы қоғамның өзара байланысы мен і</w:t>
      </w:r>
      <w:proofErr w:type="gramStart"/>
      <w:r w:rsidRPr="006F5764">
        <w:rPr>
          <w:rFonts w:ascii="Times New Roman" w:hAnsi="Times New Roman" w:cs="Times New Roman"/>
          <w:sz w:val="28"/>
          <w:szCs w:val="28"/>
        </w:rPr>
        <w:t>с-</w:t>
      </w:r>
      <w:proofErr w:type="gramEnd"/>
      <w:r w:rsidRPr="006F5764">
        <w:rPr>
          <w:rFonts w:ascii="Times New Roman" w:hAnsi="Times New Roman" w:cs="Times New Roman"/>
          <w:sz w:val="28"/>
          <w:szCs w:val="28"/>
        </w:rPr>
        <w:t>қимылын түсіну және бағалау бойынша; жас адамның құндылықта бағдарлану жүйесінің жұмыс істеу сипаты бойынша. Түрлі теориялар мен тәсілдердің барлық саналуандығына бағдарлану үшін оларды жастар жөніндегі мәселелерді зерделеуге қандай ықпал тигізетініне қарай бірнеше бағыттарға бөлі</w:t>
      </w:r>
      <w:proofErr w:type="gramStart"/>
      <w:r w:rsidRPr="006F5764">
        <w:rPr>
          <w:rFonts w:ascii="Times New Roman" w:hAnsi="Times New Roman" w:cs="Times New Roman"/>
          <w:sz w:val="28"/>
          <w:szCs w:val="28"/>
        </w:rPr>
        <w:t>п</w:t>
      </w:r>
      <w:proofErr w:type="gramEnd"/>
      <w:r w:rsidRPr="006F5764">
        <w:rPr>
          <w:rFonts w:ascii="Times New Roman" w:hAnsi="Times New Roman" w:cs="Times New Roman"/>
          <w:sz w:val="28"/>
          <w:szCs w:val="28"/>
        </w:rPr>
        <w:t xml:space="preserve"> қарастыруға болады.</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Бі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інші бағыт-әлеуметтік-психологиялық бағыт, ол әлеуметтік мәртебені, сапа ерекшеліктері мен жастардың мінез-құлқын және олардың әлеуметтендіру үдерісін өзара байланыста қарайды. Соның негізінде жатқан басты тезисті былай тұ</w:t>
      </w:r>
      <w:proofErr w:type="gramStart"/>
      <w:r w:rsidRPr="006F5764">
        <w:rPr>
          <w:rFonts w:ascii="Times New Roman" w:hAnsi="Times New Roman" w:cs="Times New Roman"/>
          <w:sz w:val="28"/>
          <w:szCs w:val="28"/>
        </w:rPr>
        <w:t>жырымдау</w:t>
      </w:r>
      <w:proofErr w:type="gramEnd"/>
      <w:r w:rsidRPr="006F5764">
        <w:rPr>
          <w:rFonts w:ascii="Times New Roman" w:hAnsi="Times New Roman" w:cs="Times New Roman"/>
          <w:sz w:val="28"/>
          <w:szCs w:val="28"/>
        </w:rPr>
        <w:t>ға болады: жастардың проблемаларын зерделеу жас ерекшеліктер мен оларға тән жеке адамның психикалық өлшемдеріне негізделеді.</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Екінші бағытты құрылымды</w:t>
      </w:r>
      <w:proofErr w:type="gramStart"/>
      <w:r w:rsidRPr="006F5764">
        <w:rPr>
          <w:rFonts w:ascii="Times New Roman" w:hAnsi="Times New Roman" w:cs="Times New Roman"/>
          <w:sz w:val="28"/>
          <w:szCs w:val="28"/>
        </w:rPr>
        <w:t>қ-</w:t>
      </w:r>
      <w:proofErr w:type="gramEnd"/>
      <w:r w:rsidRPr="006F5764">
        <w:rPr>
          <w:rFonts w:ascii="Times New Roman" w:hAnsi="Times New Roman" w:cs="Times New Roman"/>
          <w:sz w:val="28"/>
          <w:szCs w:val="28"/>
        </w:rPr>
        <w:t xml:space="preserve">функционалды мектептің өкілдері жас ұрпақтың сана-сезімі мен мінез-құлқын қоршаған әлеуметтік ақиқатпен өзара </w:t>
      </w:r>
      <w:r w:rsidRPr="006F5764">
        <w:rPr>
          <w:rFonts w:ascii="Times New Roman" w:hAnsi="Times New Roman" w:cs="Times New Roman"/>
          <w:sz w:val="28"/>
          <w:szCs w:val="28"/>
        </w:rPr>
        <w:lastRenderedPageBreak/>
        <w:t>байланыста жүйелі түрде талдауға ұмтылады. Жастардың құрылымды</w:t>
      </w:r>
      <w:proofErr w:type="gramStart"/>
      <w:r w:rsidRPr="006F5764">
        <w:rPr>
          <w:rFonts w:ascii="Times New Roman" w:hAnsi="Times New Roman" w:cs="Times New Roman"/>
          <w:sz w:val="28"/>
          <w:szCs w:val="28"/>
        </w:rPr>
        <w:t>қ-</w:t>
      </w:r>
      <w:proofErr w:type="gramEnd"/>
      <w:r w:rsidRPr="006F5764">
        <w:rPr>
          <w:rFonts w:ascii="Times New Roman" w:hAnsi="Times New Roman" w:cs="Times New Roman"/>
          <w:sz w:val="28"/>
          <w:szCs w:val="28"/>
        </w:rPr>
        <w:t>функционалды мектебі өкілдерінің сіңірген еңбектері жастарды «ересектер» қоғамына кіріктіру тетіктерінің тұжырымдамасын әзірлеу болып табылады.</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Жастардың әлеуметтік дамуының үшінші бағытының аясында ұрпақаралық өзара ықпалдастық тұжырымдамалары әзірленеді. Осы зерттеулердің барысында жұмысшы табын, ұжымшар шаруалары мен интеллигенцияны жастармен толықтыруды қалыптастыру үрдісі; ішкі жә</w:t>
      </w:r>
      <w:proofErr w:type="gramStart"/>
      <w:r w:rsidRPr="006F5764">
        <w:rPr>
          <w:rFonts w:ascii="Times New Roman" w:hAnsi="Times New Roman" w:cs="Times New Roman"/>
          <w:sz w:val="28"/>
          <w:szCs w:val="28"/>
        </w:rPr>
        <w:t>не ұрпа</w:t>
      </w:r>
      <w:proofErr w:type="gramEnd"/>
      <w:r w:rsidRPr="006F5764">
        <w:rPr>
          <w:rFonts w:ascii="Times New Roman" w:hAnsi="Times New Roman" w:cs="Times New Roman"/>
          <w:sz w:val="28"/>
          <w:szCs w:val="28"/>
        </w:rPr>
        <w:t>қаралық икемділік анықталады.</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90-жылдары жастар қоғамның «әлеуметтік-мәдени өнімі» болып көрсетілді, өйткені авторлардың өздері атап өткендей, ә</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 қилы тарихи уақытқа жататын жастардың сана-сезім деңгейі мен мінез-құлықтарының әлеуметтік нысандарында елеулі айырмашылықтар бар. Әлеуметтік-психологиялық айырмашылықтар, осы жастардың қоғамдағы объективті тіршілігіндегі тарихи айырмашылықтардың салдары болып табылады. Сондай-ақ түрлі мәдениеттерге жататын жастардың дүниетанымы мен міне</w:t>
      </w:r>
      <w:proofErr w:type="gramStart"/>
      <w:r w:rsidRPr="006F5764">
        <w:rPr>
          <w:rFonts w:ascii="Times New Roman" w:hAnsi="Times New Roman" w:cs="Times New Roman"/>
          <w:sz w:val="28"/>
          <w:szCs w:val="28"/>
        </w:rPr>
        <w:t>з-</w:t>
      </w:r>
      <w:proofErr w:type="gramEnd"/>
      <w:r w:rsidRPr="006F5764">
        <w:rPr>
          <w:rFonts w:ascii="Times New Roman" w:hAnsi="Times New Roman" w:cs="Times New Roman"/>
          <w:sz w:val="28"/>
          <w:szCs w:val="28"/>
        </w:rPr>
        <w:t xml:space="preserve">құлықтарының әлеуметтік нысандарындағы айырмашылықтарды да атап өту керек. Елдердің әлеуметтік-мәдени ерекшеліктері </w:t>
      </w:r>
      <w:proofErr w:type="gramStart"/>
      <w:r w:rsidRPr="006F5764">
        <w:rPr>
          <w:rFonts w:ascii="Times New Roman" w:hAnsi="Times New Roman" w:cs="Times New Roman"/>
          <w:sz w:val="28"/>
          <w:szCs w:val="28"/>
        </w:rPr>
        <w:t>жастар</w:t>
      </w:r>
      <w:proofErr w:type="gramEnd"/>
      <w:r w:rsidRPr="006F5764">
        <w:rPr>
          <w:rFonts w:ascii="Times New Roman" w:hAnsi="Times New Roman" w:cs="Times New Roman"/>
          <w:sz w:val="28"/>
          <w:szCs w:val="28"/>
        </w:rPr>
        <w:t>ға әсерін қатты тигізеді, сондықтан да «жастар» ұғымы нақты тарихи ғана емес, сонымен бірге әлеуметтік-мәдени түсінік болып табылады [13].</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Мемлекет пен жастардың арасында диалог орнатудағы маңызды орын қоғамдық жастар ұйымына беріледі. Елдегі экономикалық және саяси өзгерістерге байланысты жастар қозғалысында орын алған өзгерістер ғалымдарды осы өзгерістерді бейнелейтін жаңа түсініктерді әззестіруге итермеледі. Дамыған шет елдердің тәжірибесі көрсеті</w:t>
      </w:r>
      <w:proofErr w:type="gramStart"/>
      <w:r w:rsidRPr="006F5764">
        <w:rPr>
          <w:rFonts w:ascii="Times New Roman" w:hAnsi="Times New Roman" w:cs="Times New Roman"/>
          <w:sz w:val="28"/>
          <w:szCs w:val="28"/>
        </w:rPr>
        <w:t>п</w:t>
      </w:r>
      <w:proofErr w:type="gramEnd"/>
      <w:r w:rsidRPr="006F5764">
        <w:rPr>
          <w:rFonts w:ascii="Times New Roman" w:hAnsi="Times New Roman" w:cs="Times New Roman"/>
          <w:sz w:val="28"/>
          <w:szCs w:val="28"/>
        </w:rPr>
        <w:t xml:space="preserve"> отырғандай, мемлкет пен қоғамдық ұйымдар арасындағы ә</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іптестік-бұл көптеген әлеуметтік мәселелерді шешудің едәуір тиімді және шығынға аз жолы. Әсіресе, ең бірінші кезекте-жастардың тәрбиесі мен әлеуметтенуі саласында. Қоғамдық жастар ұйымдары идеялар нарығына әдетте өздерінің дайын жобаларымен келеді, ұйымдардың көпшілігінің белгіл</w:t>
      </w:r>
      <w:proofErr w:type="gramStart"/>
      <w:r w:rsidRPr="006F5764">
        <w:rPr>
          <w:rFonts w:ascii="Times New Roman" w:hAnsi="Times New Roman" w:cs="Times New Roman"/>
          <w:sz w:val="28"/>
          <w:szCs w:val="28"/>
        </w:rPr>
        <w:t>і-</w:t>
      </w:r>
      <w:proofErr w:type="gramEnd"/>
      <w:r w:rsidRPr="006F5764">
        <w:rPr>
          <w:rFonts w:ascii="Times New Roman" w:hAnsi="Times New Roman" w:cs="Times New Roman"/>
          <w:sz w:val="28"/>
          <w:szCs w:val="28"/>
        </w:rPr>
        <w:t>бір тәжірибесі мен нәтижелері болады. Жастар қоғамдық бірлестіктері жасөспі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ім пен жас адамның тұлғасы қалыптасатын, қажетті көшбасшылық қасиеттер иемденетін, ұжымда жұмыс жасау, басты мәселені ажырата алаты, оларды шешудің тиімді жолдарды табу қабілеті қалыптасатын институт, зертхана болып табылады. Сан алуан балалар мен жастар ұйымдары демократияның нағыз мектебі болып табылады. Осыған байланысты мемлекет жастар қозғалысын тұрақты қоғамның факторы ретінде ғана емес, елдің ілгері дамуының ұтымды болашағы, демократиялық өзгерістердің қайтымсыздығының кепілі ретінде де қарастырады. </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Бүгінде елі</w:t>
      </w:r>
      <w:proofErr w:type="gramStart"/>
      <w:r w:rsidRPr="006F5764">
        <w:rPr>
          <w:rFonts w:ascii="Times New Roman" w:hAnsi="Times New Roman" w:cs="Times New Roman"/>
          <w:sz w:val="28"/>
          <w:szCs w:val="28"/>
        </w:rPr>
        <w:t>мізде</w:t>
      </w:r>
      <w:proofErr w:type="gramEnd"/>
      <w:r w:rsidRPr="006F5764">
        <w:rPr>
          <w:rFonts w:ascii="Times New Roman" w:hAnsi="Times New Roman" w:cs="Times New Roman"/>
          <w:sz w:val="28"/>
          <w:szCs w:val="28"/>
        </w:rPr>
        <w:t xml:space="preserve"> 1000-нан  аса балалар мен жастар ұйымдары жұмыс жасауда. Министрлік тарапынан  олардың </w:t>
      </w:r>
      <w:proofErr w:type="gramStart"/>
      <w:r w:rsidRPr="006F5764">
        <w:rPr>
          <w:rFonts w:ascii="Times New Roman" w:hAnsi="Times New Roman" w:cs="Times New Roman"/>
          <w:sz w:val="28"/>
          <w:szCs w:val="28"/>
        </w:rPr>
        <w:t>тек</w:t>
      </w:r>
      <w:proofErr w:type="gramEnd"/>
      <w:r w:rsidRPr="006F5764">
        <w:rPr>
          <w:rFonts w:ascii="Times New Roman" w:hAnsi="Times New Roman" w:cs="Times New Roman"/>
          <w:sz w:val="28"/>
          <w:szCs w:val="28"/>
        </w:rPr>
        <w:t xml:space="preserve"> қағаз жүзінде  қалып қоймай, белсенді жұмыс істеуін  қамтамасыз етуіне баса мән берілуде. Осы мақсатта 14 облыста, Астана мен Алматы қаласында жастардың ресурстық орталықтары жұмыс істеуде. Олар жастардың қоғам өмі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іне еркін араласуына, ақпарат алуына қолайлы жағдай жасайды. Қазақстан Республикасында білім беруді дамытудың 2011-2020 жылдарға арналған мемлекеттік бағдарламасына сәйкес жастардың сапалы біліммен бірге тәрбие алып, патриоттық рухта өсуін </w:t>
      </w:r>
      <w:r w:rsidRPr="006F5764">
        <w:rPr>
          <w:rFonts w:ascii="Times New Roman" w:hAnsi="Times New Roman" w:cs="Times New Roman"/>
          <w:sz w:val="28"/>
          <w:szCs w:val="28"/>
        </w:rPr>
        <w:lastRenderedPageBreak/>
        <w:t>қамтамасыз ету жан-жақты қарастырылған. Онда жастардың саяси белсенділігін арттырып, қоғам өмі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іне араласуына жағдай жасайтын түрлі шаралар көзделген. </w:t>
      </w:r>
      <w:proofErr w:type="gramStart"/>
      <w:r w:rsidRPr="006F5764">
        <w:rPr>
          <w:rFonts w:ascii="Times New Roman" w:hAnsi="Times New Roman" w:cs="Times New Roman"/>
          <w:sz w:val="28"/>
          <w:szCs w:val="28"/>
        </w:rPr>
        <w:t>Жастар</w:t>
      </w:r>
      <w:proofErr w:type="gramEnd"/>
      <w:r w:rsidRPr="006F5764">
        <w:rPr>
          <w:rFonts w:ascii="Times New Roman" w:hAnsi="Times New Roman" w:cs="Times New Roman"/>
          <w:sz w:val="28"/>
          <w:szCs w:val="28"/>
        </w:rPr>
        <w:t xml:space="preserve">ға арналған іс-шараларға 2015 жылы жалпы жастардың 27 пайызын, 2020 жылы 55 пайызын қамту жоспарлануда. Жалпы алғанда, түрлі деңгейдегі республикалық, жергілікті шараларды қосқанда жастар саясаты мен жастардың патриоттығын </w:t>
      </w:r>
      <w:proofErr w:type="gramStart"/>
      <w:r w:rsidRPr="006F5764">
        <w:rPr>
          <w:rFonts w:ascii="Times New Roman" w:hAnsi="Times New Roman" w:cs="Times New Roman"/>
          <w:sz w:val="28"/>
          <w:szCs w:val="28"/>
        </w:rPr>
        <w:t>арттыру</w:t>
      </w:r>
      <w:proofErr w:type="gramEnd"/>
      <w:r w:rsidRPr="006F5764">
        <w:rPr>
          <w:rFonts w:ascii="Times New Roman" w:hAnsi="Times New Roman" w:cs="Times New Roman"/>
          <w:sz w:val="28"/>
          <w:szCs w:val="28"/>
        </w:rPr>
        <w:t xml:space="preserve">ға 2009 жылы 4055 шара, 2010 жылы 4436 шара өткізіліпті. Мемлекет ісіне, ел саясатын жүргізуге жастардың қызығушылығын туғызып, тек мансап, билік үшін емес, ел үшін, болашақ үшін қызмет ететін таза қолды, үлкен жүректі мемлекетшіл, </w:t>
      </w:r>
      <w:proofErr w:type="gramStart"/>
      <w:r w:rsidRPr="006F5764">
        <w:rPr>
          <w:rFonts w:ascii="Times New Roman" w:hAnsi="Times New Roman" w:cs="Times New Roman"/>
          <w:sz w:val="28"/>
          <w:szCs w:val="28"/>
        </w:rPr>
        <w:t>б</w:t>
      </w:r>
      <w:proofErr w:type="gramEnd"/>
      <w:r w:rsidRPr="006F5764">
        <w:rPr>
          <w:rFonts w:ascii="Times New Roman" w:hAnsi="Times New Roman" w:cs="Times New Roman"/>
          <w:sz w:val="28"/>
          <w:szCs w:val="28"/>
        </w:rPr>
        <w:t>ілім-білігі мықты мамандар легін дайындап шығуға патриоттық шаралар үлкен әсер етеді. Өткен жылы бұл сала бойынша түрлі деңгейдегі 465 шара жүзеге асты. Мысалы, «Жасыл ел» бағдарламасы бойынша 15 630 студент еңбек еті</w:t>
      </w:r>
      <w:proofErr w:type="gramStart"/>
      <w:r w:rsidRPr="006F5764">
        <w:rPr>
          <w:rFonts w:ascii="Times New Roman" w:hAnsi="Times New Roman" w:cs="Times New Roman"/>
          <w:sz w:val="28"/>
          <w:szCs w:val="28"/>
        </w:rPr>
        <w:t>п</w:t>
      </w:r>
      <w:proofErr w:type="gramEnd"/>
      <w:r w:rsidRPr="006F5764">
        <w:rPr>
          <w:rFonts w:ascii="Times New Roman" w:hAnsi="Times New Roman" w:cs="Times New Roman"/>
          <w:sz w:val="28"/>
          <w:szCs w:val="28"/>
        </w:rPr>
        <w:t>, 4,7 миллион түп ағаш көшеттерін отырғызып, 12 мың гектарды көгалдандырған.</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Білім рухани құндылықтар  өнді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ісінің маңызды институционалды  арнасы болып табылады, сондықтан  білім беру жүйесінің айқын да жасырын мақсаттық ұстанымдары  қоғамдағы рухани құндылықтардың таралу дәрежесін анықтайды және оның құндылықтық ынтымақтастығы мен мәдени гомогендігіне ықпал етеді.</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 xml:space="preserve">З.Ж. Жаназарова корсеткендей, «жоғары білім бұл жауапкершілік жолына шығу үшін міндетті шарт, </w:t>
      </w:r>
      <w:proofErr w:type="gramStart"/>
      <w:r w:rsidRPr="006F5764">
        <w:rPr>
          <w:rFonts w:ascii="Times New Roman" w:hAnsi="Times New Roman" w:cs="Times New Roman"/>
          <w:sz w:val="28"/>
          <w:szCs w:val="28"/>
        </w:rPr>
        <w:t>ал</w:t>
      </w:r>
      <w:proofErr w:type="gramEnd"/>
      <w:r w:rsidRPr="006F5764">
        <w:rPr>
          <w:rFonts w:ascii="Times New Roman" w:hAnsi="Times New Roman" w:cs="Times New Roman"/>
          <w:sz w:val="28"/>
          <w:szCs w:val="28"/>
        </w:rPr>
        <w:t xml:space="preserve"> ол білімді алу жауапкершілік пен кемелдену шағы кіруімен тура келеді» [14].</w:t>
      </w:r>
    </w:p>
    <w:p w:rsidR="00B00331" w:rsidRPr="006F5764" w:rsidRDefault="00B00331" w:rsidP="00B00331">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 xml:space="preserve">Жас ұрпақ </w:t>
      </w:r>
      <w:proofErr w:type="gramStart"/>
      <w:r w:rsidRPr="006F5764">
        <w:rPr>
          <w:rFonts w:ascii="Times New Roman" w:hAnsi="Times New Roman" w:cs="Times New Roman"/>
          <w:sz w:val="28"/>
          <w:szCs w:val="28"/>
        </w:rPr>
        <w:t>жа</w:t>
      </w:r>
      <w:proofErr w:type="gramEnd"/>
      <w:r w:rsidRPr="006F5764">
        <w:rPr>
          <w:rFonts w:ascii="Times New Roman" w:hAnsi="Times New Roman" w:cs="Times New Roman"/>
          <w:sz w:val="28"/>
          <w:szCs w:val="28"/>
        </w:rPr>
        <w:t>ңа дүниетанымның құқықтық жаршысы болу керек. Білім беру тұ</w:t>
      </w:r>
      <w:proofErr w:type="gramStart"/>
      <w:r w:rsidRPr="006F5764">
        <w:rPr>
          <w:rFonts w:ascii="Times New Roman" w:hAnsi="Times New Roman" w:cs="Times New Roman"/>
          <w:sz w:val="28"/>
          <w:szCs w:val="28"/>
        </w:rPr>
        <w:t>лғаны</w:t>
      </w:r>
      <w:proofErr w:type="gramEnd"/>
      <w:r w:rsidRPr="006F5764">
        <w:rPr>
          <w:rFonts w:ascii="Times New Roman" w:hAnsi="Times New Roman" w:cs="Times New Roman"/>
          <w:sz w:val="28"/>
          <w:szCs w:val="28"/>
        </w:rPr>
        <w:t xml:space="preserve"> тәрбиелеуді өзіне білім беру процесінің ажырамас бөлігі ретінде қосу керек. Жылдам өзгері</w:t>
      </w:r>
      <w:proofErr w:type="gramStart"/>
      <w:r w:rsidRPr="006F5764">
        <w:rPr>
          <w:rFonts w:ascii="Times New Roman" w:hAnsi="Times New Roman" w:cs="Times New Roman"/>
          <w:sz w:val="28"/>
          <w:szCs w:val="28"/>
        </w:rPr>
        <w:t>п</w:t>
      </w:r>
      <w:proofErr w:type="gramEnd"/>
      <w:r w:rsidRPr="006F5764">
        <w:rPr>
          <w:rFonts w:ascii="Times New Roman" w:hAnsi="Times New Roman" w:cs="Times New Roman"/>
          <w:sz w:val="28"/>
          <w:szCs w:val="28"/>
        </w:rPr>
        <w:t xml:space="preserve"> отырған әлемдегі ғаламдық процестерді түсінудің қажеттілігі фундаментальды ғылымдарға, қоғамды ізгілендіруге назар аударуға мәжбүрлейді, бұл адам мен маманды қалыптастыруға мүмкіндік береді. Қоғамның рухани деңгейін жоғарылатуды адамның рухани даму дәрежесін анықтау әдістерін іздестіруге табан тірету керек.</w:t>
      </w:r>
    </w:p>
    <w:p w:rsidR="00B00331" w:rsidRDefault="00B00331" w:rsidP="00B00331">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rPr>
        <w:t>Біз XXI ғ</w:t>
      </w:r>
      <w:proofErr w:type="gramStart"/>
      <w:r w:rsidRPr="006F5764">
        <w:rPr>
          <w:rFonts w:ascii="Times New Roman" w:hAnsi="Times New Roman" w:cs="Times New Roman"/>
          <w:sz w:val="28"/>
          <w:szCs w:val="28"/>
        </w:rPr>
        <w:t>асыр</w:t>
      </w:r>
      <w:proofErr w:type="gramEnd"/>
      <w:r w:rsidRPr="006F5764">
        <w:rPr>
          <w:rFonts w:ascii="Times New Roman" w:hAnsi="Times New Roman" w:cs="Times New Roman"/>
          <w:sz w:val="28"/>
          <w:szCs w:val="28"/>
        </w:rPr>
        <w:t>ға жоғары дамыған нарықтық экономикамен, берік мемлекеттілік, тұрақты саяси және ұлтаралық жағдаймен кіруге талпынуымыз қажет. Бұған біз қоғамның негізі білімді, өмірлік жеті</w:t>
      </w:r>
      <w:proofErr w:type="gramStart"/>
      <w:r w:rsidRPr="006F5764">
        <w:rPr>
          <w:rFonts w:ascii="Times New Roman" w:hAnsi="Times New Roman" w:cs="Times New Roman"/>
          <w:sz w:val="28"/>
          <w:szCs w:val="28"/>
        </w:rPr>
        <w:t>ст</w:t>
      </w:r>
      <w:proofErr w:type="gramEnd"/>
      <w:r w:rsidRPr="006F5764">
        <w:rPr>
          <w:rFonts w:ascii="Times New Roman" w:hAnsi="Times New Roman" w:cs="Times New Roman"/>
          <w:sz w:val="28"/>
          <w:szCs w:val="28"/>
        </w:rPr>
        <w:t>іктерге жетуге өз күшімен талпынатын бозбалалар мен бойжеткендер қатысса қол жеткіземіз. Мемлекет өз тарапынан жастарға қолдау көрсетеді. Біз білім беруді халықаралық стандарттарға жеткізуге талпынамыз. Қазіргі кезде Қазақстанның жүздеген студенттері ең 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і шет ел университеттерінде білім алып жатыр. Бірақ уақыт өте келе, біздің жоғары оқу орындарымыз да жоғары деңгейге </w:t>
      </w:r>
      <w:proofErr w:type="gramStart"/>
      <w:r w:rsidRPr="006F5764">
        <w:rPr>
          <w:rFonts w:ascii="Times New Roman" w:hAnsi="Times New Roman" w:cs="Times New Roman"/>
          <w:sz w:val="28"/>
          <w:szCs w:val="28"/>
        </w:rPr>
        <w:t>к</w:t>
      </w:r>
      <w:proofErr w:type="gramEnd"/>
      <w:r w:rsidRPr="006F5764">
        <w:rPr>
          <w:rFonts w:ascii="Times New Roman" w:hAnsi="Times New Roman" w:cs="Times New Roman"/>
          <w:sz w:val="28"/>
          <w:szCs w:val="28"/>
        </w:rPr>
        <w:t>өтерілетіне сенімдімін» [15]. Себебі, елімізде қазіргі таңда ә</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 жас азаматтың толыққанды дамуына арналған жан-жақты тетіктер жасақталғандығы айқын көрініс табуда. Мысалы, әлеуметтік-экономикалық тұ</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ғыдан, мемлекет жастар мен жас отбасылардың экономикалық ахуалын жақсарту мен табыс деңгейін көтеру, ұзақ мерзімді несие берудің кезеңдік жүйесін енгізу, басқа да экономикалық көмек түрлері арқылы білім алу мүмкіндігін кеңейту, іскерлік белсенділігін арттыру, тұ</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ғын жайы мен үй шаруашылығын толыққанды жабдықтау үшін құқықтық, ұйымдастырушылық жағдай жасаудың барлық шараларын қолдануда. Мысалы, еліміздегі жас азаматтар мен жас отбасыларды </w:t>
      </w:r>
      <w:r w:rsidRPr="006F5764">
        <w:rPr>
          <w:rFonts w:ascii="Times New Roman" w:hAnsi="Times New Roman" w:cs="Times New Roman"/>
          <w:sz w:val="28"/>
          <w:szCs w:val="28"/>
        </w:rPr>
        <w:lastRenderedPageBreak/>
        <w:t xml:space="preserve">жеңілдікті ипотекалық несиелеу, жас мамандарды еңбек нарығында қамтамасыз ету жолындағы мемлекеттік ықпалдасу тетіктері,  ауыл жастарына берілетін көпсалалы квота, </w:t>
      </w:r>
      <w:proofErr w:type="gramStart"/>
      <w:r w:rsidRPr="006F5764">
        <w:rPr>
          <w:rFonts w:ascii="Times New Roman" w:hAnsi="Times New Roman" w:cs="Times New Roman"/>
          <w:sz w:val="28"/>
          <w:szCs w:val="28"/>
        </w:rPr>
        <w:t>ауыл</w:t>
      </w:r>
      <w:proofErr w:type="gramEnd"/>
      <w:r w:rsidRPr="006F5764">
        <w:rPr>
          <w:rFonts w:ascii="Times New Roman" w:hAnsi="Times New Roman" w:cs="Times New Roman"/>
          <w:sz w:val="28"/>
          <w:szCs w:val="28"/>
        </w:rPr>
        <w:t>ға барған жастарға көтерме көмектер, жетім балаларға және мүгедек жандарға көсетілетін көмек түрлерін атап өтуге болады. 1993 жылдың қараша айында Елбасымыздың бастамасымен «Болашақ» Халықаралық стипендиясы құрылды. Бі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інші рет посткеңестік кеңістіктегі мемлекет тарихында талантты жастардың мемлекет есебінен шетелдерден білім алуларына мүмкіншілік туды. 1994 жылдан 2004 жылға дейін «Болашақ» бағдарламасымен 785 студент дүниежүзінің 13 мемлекетінде білім алды. Ал 2005 жылдан бастап стипендиаттардың саны бі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 жылдың ішінде 3000-ға өсті. Бүгінгі таңдағы жас және талантты қазақстандықтар үшін дүниежүзінің 30 мемлекетінің 630-дан астам жетекші жоғарғы оқу орындарында білім алуларына мүмкіндігі бар. «Болашақ» бағдарламасының түлектері Мемлекеттік қызметте, Бі</w:t>
      </w:r>
      <w:proofErr w:type="gramStart"/>
      <w:r w:rsidRPr="006F5764">
        <w:rPr>
          <w:rFonts w:ascii="Times New Roman" w:hAnsi="Times New Roman" w:cs="Times New Roman"/>
          <w:sz w:val="28"/>
          <w:szCs w:val="28"/>
        </w:rPr>
        <w:t>л</w:t>
      </w:r>
      <w:proofErr w:type="gramEnd"/>
      <w:r w:rsidRPr="006F5764">
        <w:rPr>
          <w:rFonts w:ascii="Times New Roman" w:hAnsi="Times New Roman" w:cs="Times New Roman"/>
          <w:sz w:val="28"/>
          <w:szCs w:val="28"/>
        </w:rPr>
        <w:t xml:space="preserve">ім және Денсаулық жүйесінде, Ұлттық компанияларда қызмет атқаруда. Олар Батыстың менеджмент пен стандартының озық үлгілерін өз салаларында енгізуде. Елбасымыздың көреген саясаты негізінде кең көлемді ауқым алып үлгерген «Болашақ» халықаралық бағдарламасының мемлекеттік </w:t>
      </w:r>
      <w:proofErr w:type="gramStart"/>
      <w:r w:rsidRPr="006F5764">
        <w:rPr>
          <w:rFonts w:ascii="Times New Roman" w:hAnsi="Times New Roman" w:cs="Times New Roman"/>
          <w:sz w:val="28"/>
          <w:szCs w:val="28"/>
        </w:rPr>
        <w:t>м</w:t>
      </w:r>
      <w:proofErr w:type="gramEnd"/>
      <w:r w:rsidRPr="006F5764">
        <w:rPr>
          <w:rFonts w:ascii="Times New Roman" w:hAnsi="Times New Roman" w:cs="Times New Roman"/>
          <w:sz w:val="28"/>
          <w:szCs w:val="28"/>
        </w:rPr>
        <w:t>әні зор. Бағдарлама сапалы білімге, ұлтаралық қары</w:t>
      </w:r>
      <w:proofErr w:type="gramStart"/>
      <w:r w:rsidRPr="006F5764">
        <w:rPr>
          <w:rFonts w:ascii="Times New Roman" w:hAnsi="Times New Roman" w:cs="Times New Roman"/>
          <w:sz w:val="28"/>
          <w:szCs w:val="28"/>
        </w:rPr>
        <w:t>м-</w:t>
      </w:r>
      <w:proofErr w:type="gramEnd"/>
      <w:r w:rsidRPr="006F5764">
        <w:rPr>
          <w:rFonts w:ascii="Times New Roman" w:hAnsi="Times New Roman" w:cs="Times New Roman"/>
          <w:sz w:val="28"/>
          <w:szCs w:val="28"/>
        </w:rPr>
        <w:t>қатынастың нығаюына, мәдени кеңістіктің кеңеюіне жол ашатын болғандықтан, «Болашақ» - экономикалық, саяси, әлеуметтік-мәдени дамудың жаңа сатысына көтерілген Қазақстан үшін кемелденген кезеңге бастайтын келешектің келісті көпірі. Жас ұрпақ шет ел әлемін ұлттық әлеммен салыстырып, жасығынан асылын бөлі</w:t>
      </w:r>
      <w:proofErr w:type="gramStart"/>
      <w:r w:rsidRPr="006F5764">
        <w:rPr>
          <w:rFonts w:ascii="Times New Roman" w:hAnsi="Times New Roman" w:cs="Times New Roman"/>
          <w:sz w:val="28"/>
          <w:szCs w:val="28"/>
        </w:rPr>
        <w:t>п</w:t>
      </w:r>
      <w:proofErr w:type="gramEnd"/>
      <w:r w:rsidRPr="006F5764">
        <w:rPr>
          <w:rFonts w:ascii="Times New Roman" w:hAnsi="Times New Roman" w:cs="Times New Roman"/>
          <w:sz w:val="28"/>
          <w:szCs w:val="28"/>
        </w:rPr>
        <w:t xml:space="preserve"> алатын жаңаша көзқараспен айшықталған дүниетаным қалыптастырып, көрген-білгенін, оқып-түйгенін ел мүддесіне сай тәжірибемен ұштастырып, белгілі бір саланы дамытудың тиімді жолын табатын іскерлік қасиет пен біліктілікке қол жеткізіп келеді деген абыройлы сеніммен жыл сайын сан алуан мемлекеттерге жөнелтілуде. «Болашақтың» әлемдік кеңі</w:t>
      </w:r>
      <w:proofErr w:type="gramStart"/>
      <w:r w:rsidRPr="006F5764">
        <w:rPr>
          <w:rFonts w:ascii="Times New Roman" w:hAnsi="Times New Roman" w:cs="Times New Roman"/>
          <w:sz w:val="28"/>
          <w:szCs w:val="28"/>
        </w:rPr>
        <w:t>ст</w:t>
      </w:r>
      <w:proofErr w:type="gramEnd"/>
      <w:r w:rsidRPr="006F5764">
        <w:rPr>
          <w:rFonts w:ascii="Times New Roman" w:hAnsi="Times New Roman" w:cs="Times New Roman"/>
          <w:sz w:val="28"/>
          <w:szCs w:val="28"/>
        </w:rPr>
        <w:t>ікте Қазақ елінің мәртебесін марқайтқан, беделін биіктеткен бағдарлама екендігі ақиқат. Бірегей бағдарламаның арқасында өзге мемлекеттер Қазақстанды гумманистік бастаманың биігінде тұ</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ған тәуелсіз ел тұрғысынан танып, жүрегі жалынды, ақылы алымды, талапты да дарынды жастарына жағдай жасап жатқан жасампаз жас мемлекет ретінде жоғары бағалайды. Сондай-ақ, «Болашақ» бағдарламасынан өзге Ph.D докторантурасында жас ғалымдар тәуелсіз мемлекетіміздің саяси мерейінің арқасында әлемнің ең үздік жоғары оқу орындары мен қатар әлемнің теңдессіз зерттеу орталықтарында терең ғылыммен </w:t>
      </w:r>
      <w:proofErr w:type="gramStart"/>
      <w:r w:rsidRPr="006F5764">
        <w:rPr>
          <w:rFonts w:ascii="Times New Roman" w:hAnsi="Times New Roman" w:cs="Times New Roman"/>
          <w:sz w:val="28"/>
          <w:szCs w:val="28"/>
        </w:rPr>
        <w:t>айналысу</w:t>
      </w:r>
      <w:proofErr w:type="gramEnd"/>
      <w:r w:rsidRPr="006F5764">
        <w:rPr>
          <w:rFonts w:ascii="Times New Roman" w:hAnsi="Times New Roman" w:cs="Times New Roman"/>
          <w:sz w:val="28"/>
          <w:szCs w:val="28"/>
        </w:rPr>
        <w:t xml:space="preserve">ға мүмкіндік алды. </w:t>
      </w:r>
      <w:proofErr w:type="gramStart"/>
      <w:r w:rsidRPr="006F5764">
        <w:rPr>
          <w:rFonts w:ascii="Times New Roman" w:hAnsi="Times New Roman" w:cs="Times New Roman"/>
          <w:sz w:val="28"/>
          <w:szCs w:val="28"/>
        </w:rPr>
        <w:t>Ph.D докторантурасының орталығы саналатын әл-Фараби атындағы Қазақ ұлттық университеті осындай халықаралық дәрежедегі 60 докторларының Ұлыбританиядағы Миддлсек университетінде, Дандидің Шотландық университетінде, Германиядағы Брауншвайг жылу техникасы мен жану заттары институтында, Гейдельберг университетінде, Шығыс Европа құқық институтында, Юлих қаласында орналасқан Аахен университетінде, Циттау халықаралық жоғары мектебінде, Краков</w:t>
      </w:r>
      <w:proofErr w:type="gramEnd"/>
      <w:r w:rsidRPr="006F5764">
        <w:rPr>
          <w:rFonts w:ascii="Times New Roman" w:hAnsi="Times New Roman" w:cs="Times New Roman"/>
          <w:sz w:val="28"/>
          <w:szCs w:val="28"/>
        </w:rPr>
        <w:t xml:space="preserve"> </w:t>
      </w:r>
      <w:proofErr w:type="gramStart"/>
      <w:r w:rsidRPr="006F5764">
        <w:rPr>
          <w:rFonts w:ascii="Times New Roman" w:hAnsi="Times New Roman" w:cs="Times New Roman"/>
          <w:sz w:val="28"/>
          <w:szCs w:val="28"/>
        </w:rPr>
        <w:t xml:space="preserve">каласында орналасқан С.Стащица атындағы Тау-металлургиялық академиясында, Испаниядағы Валенциялық политехникалық университетінде, Франциядағы газ және плазма физикасы зертханасында, Р.Шуман атындағы </w:t>
      </w:r>
      <w:r w:rsidRPr="006F5764">
        <w:rPr>
          <w:rFonts w:ascii="Times New Roman" w:hAnsi="Times New Roman" w:cs="Times New Roman"/>
          <w:sz w:val="28"/>
          <w:szCs w:val="28"/>
        </w:rPr>
        <w:lastRenderedPageBreak/>
        <w:t>Страсбург және Люксембург университетінде, Ұлыбританиядағы Ньюкастл информатика зертханасында, Империал университетінде, Нидерландыдағы Лейден қаласында орналасқан Азиялық зерттеулер халықаралық институтында, Лейден қаласында орналасқан Еркін университетінде</w:t>
      </w:r>
      <w:proofErr w:type="gramEnd"/>
      <w:r w:rsidRPr="006F5764">
        <w:rPr>
          <w:rFonts w:ascii="Times New Roman" w:hAnsi="Times New Roman" w:cs="Times New Roman"/>
          <w:sz w:val="28"/>
          <w:szCs w:val="28"/>
        </w:rPr>
        <w:t xml:space="preserve">,  Пакистан Республикасының Қарачи қаласындағы химия ғылыми зерттеу интитутында,  Түркия Республикасының Ходжаттеп университетінде, АҚШ-тың Гальвестон қаласында орналасқан Техас университетінде, Питтсбург университетінде, Вашингтон қаласында орналасқан Америка университетінде, Нью-Иорк қаласында орналасқан Колумбия университеттерінде ғылыммен </w:t>
      </w:r>
      <w:proofErr w:type="gramStart"/>
      <w:r w:rsidRPr="006F5764">
        <w:rPr>
          <w:rFonts w:ascii="Times New Roman" w:hAnsi="Times New Roman" w:cs="Times New Roman"/>
          <w:sz w:val="28"/>
          <w:szCs w:val="28"/>
        </w:rPr>
        <w:t>айналысу</w:t>
      </w:r>
      <w:proofErr w:type="gramEnd"/>
      <w:r w:rsidRPr="006F5764">
        <w:rPr>
          <w:rFonts w:ascii="Times New Roman" w:hAnsi="Times New Roman" w:cs="Times New Roman"/>
          <w:sz w:val="28"/>
          <w:szCs w:val="28"/>
        </w:rPr>
        <w:t>ға мүмкіндік алды. Мұндай жоба өзге ТМД елдерінде жоқты қасы. Елбасы ғылымды реформалау, жас ғалымдарды қолдау, инновациялық экономиканы дамыту, ғылымды басқару модельдерін жасақтауда алдыңғы қатарлы шетел тәжірибесін қолданып келеді. Мәдени-идеологиялық тұ</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ғыдан, «Жас Отан» патриоттық құндылықтар мен ілгерілеу мақсаттары негізінде ел жастарын топтастыруы, салауатты ұлт қалыптастыру идеясының белсенді бастамашысына айналуда. «Мәдени мұра» бағдарламасы аясында патриоттық сезiмді, отаншылдық рухты қалыптастыратын археологиялық ескерткіштерді табу, этномәдени жәдігерлерімізді жөндеуден өткізу, әлемдiк ғылым мен бiлiмнiң асыл қазыналарын қазақшалау,  бай фольклорымызды жинақтау мәселелері </w:t>
      </w:r>
      <w:proofErr w:type="gramStart"/>
      <w:r w:rsidRPr="006F5764">
        <w:rPr>
          <w:rFonts w:ascii="Times New Roman" w:hAnsi="Times New Roman" w:cs="Times New Roman"/>
          <w:sz w:val="28"/>
          <w:szCs w:val="28"/>
        </w:rPr>
        <w:t>ал</w:t>
      </w:r>
      <w:proofErr w:type="gramEnd"/>
      <w:r w:rsidRPr="006F5764">
        <w:rPr>
          <w:rFonts w:ascii="Times New Roman" w:hAnsi="Times New Roman" w:cs="Times New Roman"/>
          <w:sz w:val="28"/>
          <w:szCs w:val="28"/>
        </w:rPr>
        <w:t>ға қойылды. Келешекке арналған жобаның басты мақсатында жастарды отаншылдық рухта тәрбиелеу  – мемлекеттiк идеологияның темiрқазығы ретінде кө</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ініс тапқан. Жастардың төл мәдениеттен нә</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 алуы, еліміздің тарихи өткенін оқып-үйренуі, қоғамымыздағы достық ахуал мен бейбітшілікті, рухани келісімді нығайту жас ұрпақ бойында біздің ортақ Отанымызға – Қазақстан Республикасына деген мақтаныш сезімін қалыптастыруы тиіс. Құқықтық тұрғыдан жастардың құқықтары мен мүдделерін қорғау қоғамдағы жалпы құқықтық мәдениетті көтеруді, жастар бойына Қазақстанның мемлекеттік дамуына негіз қалайтын идеяларға, Конституцияға, заңдарға құрмет сезімін дарытуды көздейді. Мемлекет жастар арасында әлеуметтік шиелені</w:t>
      </w:r>
      <w:proofErr w:type="gramStart"/>
      <w:r w:rsidRPr="006F5764">
        <w:rPr>
          <w:rFonts w:ascii="Times New Roman" w:hAnsi="Times New Roman" w:cs="Times New Roman"/>
          <w:sz w:val="28"/>
          <w:szCs w:val="28"/>
        </w:rPr>
        <w:t>ст</w:t>
      </w:r>
      <w:proofErr w:type="gramEnd"/>
      <w:r w:rsidRPr="006F5764">
        <w:rPr>
          <w:rFonts w:ascii="Times New Roman" w:hAnsi="Times New Roman" w:cs="Times New Roman"/>
          <w:sz w:val="28"/>
          <w:szCs w:val="28"/>
        </w:rPr>
        <w:t>і бәсеңдету жөнінде, жасөспірімдер мен жастар арасында нашақорлыққа, маскүнемдікке, қоғамға қарсы және ауытқу құбылыстарымен күресте кезек кү</w:t>
      </w:r>
      <w:proofErr w:type="gramStart"/>
      <w:r w:rsidRPr="006F5764">
        <w:rPr>
          <w:rFonts w:ascii="Times New Roman" w:hAnsi="Times New Roman" w:cs="Times New Roman"/>
          <w:sz w:val="28"/>
          <w:szCs w:val="28"/>
        </w:rPr>
        <w:t>тт</w:t>
      </w:r>
      <w:proofErr w:type="gramEnd"/>
      <w:r w:rsidRPr="006F5764">
        <w:rPr>
          <w:rFonts w:ascii="Times New Roman" w:hAnsi="Times New Roman" w:cs="Times New Roman"/>
          <w:sz w:val="28"/>
          <w:szCs w:val="28"/>
        </w:rPr>
        <w:t xml:space="preserve">ірмейтін шаралар қолданады. Жастар арасында құқық бұзушылық пен қылмысты болдырмау жөнінде заң-құқық туралы білім беру және мәселенің алдын алу жұмыстарын ұйымдастыру мақсатында жоғары және орта арнаулы оқу орындары негізінде жедел жастар отрядтарын құрылып, орта мектептерде 9-сыныптан бастап </w:t>
      </w:r>
      <w:proofErr w:type="gramStart"/>
      <w:r w:rsidRPr="006F5764">
        <w:rPr>
          <w:rFonts w:ascii="Times New Roman" w:hAnsi="Times New Roman" w:cs="Times New Roman"/>
          <w:sz w:val="28"/>
          <w:szCs w:val="28"/>
        </w:rPr>
        <w:t>11-сынып</w:t>
      </w:r>
      <w:proofErr w:type="gramEnd"/>
      <w:r w:rsidRPr="006F5764">
        <w:rPr>
          <w:rFonts w:ascii="Times New Roman" w:hAnsi="Times New Roman" w:cs="Times New Roman"/>
          <w:sz w:val="28"/>
          <w:szCs w:val="28"/>
        </w:rPr>
        <w:t>қа дейін құқықтық тәрбие жөнінде факультативтік сабақтар, дә</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істер енгізілген. </w:t>
      </w:r>
    </w:p>
    <w:p w:rsidR="00B00331" w:rsidRDefault="00B00331" w:rsidP="00B00331">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 xml:space="preserve">Жастарға арналған әлеуметтік қызметтер санатында: жастардың еңбек биржалары, әлеуметтік-психологиялық көмек орталықтары, наркологиялық қызметтер, балалар мен жастарға арналған баспаналар, жасы кәмелетке толмаған құқық бұзушыларды әлеуметтік сауықтыру мекемелерін, заңдық көмек көрсету және кеңес беру орталықтары, жас отбасына көмек көрсету қызметтері, демалыс орталықтары құрылған. </w:t>
      </w:r>
      <w:r w:rsidRPr="00B00331">
        <w:rPr>
          <w:rFonts w:ascii="Times New Roman" w:hAnsi="Times New Roman" w:cs="Times New Roman"/>
          <w:sz w:val="28"/>
          <w:szCs w:val="28"/>
          <w:lang w:val="kk-KZ"/>
        </w:rPr>
        <w:t xml:space="preserve">Жастар арасындағы кадрлік резерв саясатының дамуы да қарқынды жүзеге асуда. Қазақстанның мемлекеттік қызметі өзінің дамуында жаңа белестерге көтерілді, адам факторы </w:t>
      </w:r>
      <w:r w:rsidRPr="00B00331">
        <w:rPr>
          <w:rFonts w:ascii="Times New Roman" w:hAnsi="Times New Roman" w:cs="Times New Roman"/>
          <w:sz w:val="28"/>
          <w:szCs w:val="28"/>
          <w:lang w:val="kk-KZ"/>
        </w:rPr>
        <w:lastRenderedPageBreak/>
        <w:t xml:space="preserve">айқындаушы болып табылатын жаңа кадр саясаты басты өрістерге шықты. Еліміздің жетекші партиясы – «Нұр Отан» кадрлар резервін қалыптастыруды партияны дамытудың маңызды стратегияларының бірі ретінде қарастырып отыр. Мемлекеттік менеджерлердің іскерлігін Елбасы Нұрсұлтан Назарбаев ең маңызды капитал деп бағалап көрсетумен қатар, тиісінше бағыт-бағдарлар да берілуде. «Қазақстан-2030» Стратегиясында ыңғайлы, әрі кәсіби Үкіметтің құрылуы дамудың негізгі басымдықтарының бірі ретінде анықталды. Бүгінде аталмыш міндет одан да маңыздырақ болуда. Мемлекет бүгінде мемлекеттік басқарудың сапалы жаңа моделін жасауда, онда білімді жастардың ролі ерекше болмақ.     Осы принциптердің сақталуы Жастар кемелінің сапалы өсіміндегі жүйелілікті қалыптастырып, нақты тарихи сабақтастықты қамтамасыз етіп келеді. Сондықтан да Қазақстанның ұландары бақытты, ертеңге мерейі асқақ деуге толық негіз бар. Әр елдің жастарының болашағы сол елді басқарып отырған басшы саясатының көрегендігімен, қолдауымен байланысты. Қазақстан Республикасы Тұңғыш Президенті Нұрсұлтан Әбішұлы Назарбаев: «Кез-келген ел өз келешегін болашақ ұрпағымен байланыстырады» деген болатын. Сондықтан да Елбасы бастаған жастар саясатынан күтеріміз өте көп. Алайда жастар саясатының ойландыратын ең үлкен бір мәселесі шет елде білім алып жатқан студенттердің жағдайы туралы болмақ. Соның ішінде «Болашақ» бағдарламасымен үлкен арман қуып теңіз асқан жастарымыздың жағдайы мәз емес. Өзекті өртер мәселенің бірі - өзге елге бауыр басып, өз елін өгейсініп, елге оралмай қалған қандастардың сенім жүктеген қазақ жұртының алдындағы жауапсыздығы. Әдетте оралмай қалатындардың басым көпшілігі бакалаврлар санатынан. Олай болуы да ғажап емес, себебі толыққанды қалыптаспаған сананың сиқыр билегендей сергелдеңге түсіп кету қаупі бар. Мектеп бітіре сала жаңа орта жағдайына түскен жас сана тым әсершіл, әуес әрі еліктегіш келеді. Тұлға ретінде толысып, азамат ретінде айқындалып үлгермеген жас буынның Батыс мәдениетінің әсеріне тез бой алдыратындығы да сондықтан болар. Шет елге шыққан баланың бойында жаңа мәдени ортаға бейімделу мен бой алдыру күресі қатар жүретіндіктен, қайсысының басым түсетіндігі беймәлім. Осы тұрғыда тәрбие мен ұлттық сана сезімнің күштілігі сыналады. Қазіргі таңда «Болашақ» бағдарламасының тиімділігін арттыру аясында бакалаврлар санын қысқартып, басым мамандықтар бойынша магистрлерді даярлау мәселесіне айрықша назар аударылып жатқандығының бір себебі де бакалавр дәрежесі бойынша оқитын жастардың психологиялық тұрақсыздығымен тамырлас жатыр. Елге оралмаған әрбір жас маман инвестиция салынған, бірақ игерілмеген ұлттық ресурс болғандықтан мемлекет қыруар шығынға қалып отыр. Екінші мәселе, «Болашақ» бағдарламасының түлектері арасында белең алып бара жатқан жұмыссыздыққа келіп тіреледі. Бұның басты себебі - басым мамандықтар бойынша білікті кадрларды белгілі бір саланың қозғаушы күші ретінде даярлау жан-жақты жүргізіліп жатқанымен, салмақты инвестиция салынған сол ресурстарды ұтымды түрде игеретін, нақты іске жұмылдыратын салалық инфрақұрылымдардың жоқтығы. Түлектер елге оралғанымен жиған-терген тәжирибесі мен білімін өндірісте өрістете алмайды. Бұл мәселеле, әсіресе, туризм және қонақжайлылық ісі мамандарына тікелей қатысты. </w:t>
      </w:r>
      <w:r w:rsidRPr="00B00331">
        <w:rPr>
          <w:rFonts w:ascii="Times New Roman" w:hAnsi="Times New Roman" w:cs="Times New Roman"/>
          <w:sz w:val="28"/>
          <w:szCs w:val="28"/>
          <w:lang w:val="kk-KZ"/>
        </w:rPr>
        <w:lastRenderedPageBreak/>
        <w:t xml:space="preserve">Мемлекетіміз жастарды шет елге дамымаған саланы дамыту үшін жіберетіндігі түсінікті, бірақ инфрақұрылымы жоқ саланы тік тұрғызу да мүмкін емес қой. Қазіргі таңда «Болашақ» түлектері тарапынан жұмыстың жоқтығы жөнінде түсірілген шағымдар ретсіз деп қабылданып, шет елде білім алып келген мамандардың жұмыссыздығы «олардың тек жоғары жалақы талап ететіндігімен байланысты» деген пікір таралған. Жұмыспен қамту мәселесін жастарды ауылға жіберумен шешуге болатындығы да «Дипломмен ауылға» ұраны аясында айтылып жүр. Жас мамандарға тағы да ауылда қызмет істеуге мүдделі емес деген кінә тағылады. Сонда «Болашақ» бағдарламасының түлектері ел болашағы менің қолымда деп ат арбамен ауылда турист тасуы қажет пе? Ауылға туристік индустрия түтінінің иісі әлі жеткен емес. Мамандардың барлығы дерлік Астана мен Алматы кеңістігінде шоғырланып қалған. Отандық университеттерде білім алған туризм мамандарын былай қойғанда, шет елде оқып келген кадрлардың өздері өз саласында қызмет істемей, реті келген түрлі жұмыстарды атқарып жүр. Мемлекет тиісті жағдайлар жасады, халықаралық бағдарламалар орталығы да мамандарды жұмысқа орналастыру жағынан қолдау көрсетуді жаңа қарқынмен жолға қойып жатыр, дегенмен жүйелі реттеу болмағандықтан бүгінгі күні «болашақтықтардың» меңгерген мамандығы бойынша жұмыс табуы қиын болып тұр. Енді бір мәселе - ел мүддесін қорғауды көздеген «Болашақ» студенттері тарапынан сұрақ тудырған барып-келу билеттеріне қатысты жайтқа байланысты болмақ. Бүгінгі күні студенттердің ұшып бару билеттері оқу жылынының басында бір бөлек, ал қайту билеттері жыл соңында бір бөлек сатып алынады. Орта есеппен бір жақты билеттің құны 184 000 теңгені құрайды, қайту билеті де сол санмен шамалас, яғни әр студенттің бару және қайту билетінің құны шамамен 368 000 теңгені құрайды деген сөз. Ал егер де халықаралық бағдарламалар орталығы екі жақты ұшу билетін «ашық мерзім» (билет с открытой датой) негізінде сатып алса, мұндай билеттердің құны әлдеқайда арзан болғандықтан бөлінген қаржыны тиімді түрде игерер еді. Мемлекет қолдаған игі бастаманы байыпты да байсалды түрде бір нәтижеге жеткізіп, берекелі түрде бітіре білу барлығымызға азаматтық сын, сондықтан да «Болашақ» ұлтжанды ұрпақтың заманауи ойлары мен бастамаларының ұйтқысы болатын бағдарлама бейнесін жоғалтпағандығы абзал.  </w:t>
      </w:r>
    </w:p>
    <w:p w:rsidR="00B00331" w:rsidRPr="00B00331" w:rsidRDefault="00B00331" w:rsidP="00B00331">
      <w:pPr>
        <w:pStyle w:val="a4"/>
        <w:ind w:firstLine="567"/>
        <w:jc w:val="both"/>
        <w:rPr>
          <w:rFonts w:ascii="Times New Roman" w:hAnsi="Times New Roman" w:cs="Times New Roman"/>
          <w:sz w:val="28"/>
          <w:szCs w:val="28"/>
          <w:lang w:val="kk-KZ"/>
        </w:rPr>
      </w:pPr>
    </w:p>
    <w:p w:rsidR="00B00331" w:rsidRPr="00B00331" w:rsidRDefault="00B00331" w:rsidP="00B00331">
      <w:pPr>
        <w:pStyle w:val="a4"/>
        <w:ind w:firstLine="567"/>
        <w:jc w:val="both"/>
        <w:rPr>
          <w:rFonts w:ascii="Times New Roman" w:hAnsi="Times New Roman" w:cs="Times New Roman"/>
          <w:b/>
          <w:sz w:val="28"/>
          <w:szCs w:val="28"/>
          <w:lang w:val="kk-KZ"/>
        </w:rPr>
      </w:pPr>
      <w:r w:rsidRPr="00B00331">
        <w:rPr>
          <w:rFonts w:ascii="Times New Roman" w:hAnsi="Times New Roman" w:cs="Times New Roman"/>
          <w:b/>
          <w:sz w:val="28"/>
          <w:szCs w:val="28"/>
          <w:lang w:val="kk-KZ"/>
        </w:rPr>
        <w:t>1.2 Жастар субмәдениеті қазіргі қоғамның маңызды ресурсы ретінде</w:t>
      </w:r>
    </w:p>
    <w:p w:rsidR="00B00331" w:rsidRPr="00B00331" w:rsidRDefault="00B00331" w:rsidP="00B00331">
      <w:pPr>
        <w:pStyle w:val="a4"/>
        <w:ind w:firstLine="567"/>
        <w:jc w:val="both"/>
        <w:rPr>
          <w:rFonts w:ascii="Times New Roman" w:hAnsi="Times New Roman" w:cs="Times New Roman"/>
          <w:sz w:val="28"/>
          <w:szCs w:val="28"/>
          <w:lang w:val="kk-KZ"/>
        </w:rPr>
      </w:pPr>
      <w:r w:rsidRPr="00B00331">
        <w:rPr>
          <w:rFonts w:ascii="Times New Roman" w:hAnsi="Times New Roman" w:cs="Times New Roman"/>
          <w:sz w:val="28"/>
          <w:szCs w:val="28"/>
          <w:lang w:val="kk-KZ"/>
        </w:rPr>
        <w:t>Қазіргі кездегі ғылыми әдебиетте жастардың дамуын зерттеуге келудің көптеген жолдары бар. Сонымен  қатар өз кезегінде «жастар» ұғымының да бірнеше анықтамасы бар. В.Т Лисовский 1968 жылы алғашқылардың бірі болып «жастар» ұғымына анықтама берді: «Жастар-әлеуметтену сатысынан өтетін, меңгеретін, ал біршама ересек жаста білім беру, кәсіби, мәдени және басқа да әлеуметтік функцияларды меңгеріп қойған адамдардың ұрпағы; нақты тарихи жағдайларға байланысты жастардың жастық критериі 16 жастан 30 жасқа дейін өзгеруі мүмкін» [16].</w:t>
      </w:r>
    </w:p>
    <w:p w:rsidR="00B00331" w:rsidRPr="00B00331" w:rsidRDefault="00B00331" w:rsidP="00B00331">
      <w:pPr>
        <w:pStyle w:val="a4"/>
        <w:ind w:firstLine="567"/>
        <w:jc w:val="both"/>
        <w:rPr>
          <w:rFonts w:ascii="Times New Roman" w:hAnsi="Times New Roman" w:cs="Times New Roman"/>
          <w:sz w:val="28"/>
          <w:szCs w:val="28"/>
          <w:lang w:val="kk-KZ"/>
        </w:rPr>
      </w:pPr>
      <w:r w:rsidRPr="00B00331">
        <w:rPr>
          <w:rFonts w:ascii="Times New Roman" w:hAnsi="Times New Roman" w:cs="Times New Roman"/>
          <w:sz w:val="28"/>
          <w:szCs w:val="28"/>
          <w:lang w:val="kk-KZ"/>
        </w:rPr>
        <w:t xml:space="preserve">Л.С. Выготскийдің теориясы процестердің таптық тәсілінің шеңберінен шыға отырып, жастардың мәдени-тарихи концепциясын берді. Оның теориясы </w:t>
      </w:r>
      <w:r w:rsidRPr="00B00331">
        <w:rPr>
          <w:rFonts w:ascii="Times New Roman" w:hAnsi="Times New Roman" w:cs="Times New Roman"/>
          <w:sz w:val="28"/>
          <w:szCs w:val="28"/>
          <w:lang w:val="kk-KZ"/>
        </w:rPr>
        <w:lastRenderedPageBreak/>
        <w:t xml:space="preserve">бойынша есеюдің әр түрлі кезеңін талдау кезіндегі дамудың идеясы алға шығады. Бұл жерде жастық кезең (14-18 жас) «қоршаған ортамен қатынастың толық орнауы» ретінде бөлініп шығады. Осы орайда автордың ойынша, әрбір жас шамасы революцияны өндіреді, яғни «сапалы жаңа жағдайға секіру». Жасөспірімдік кезең-бұл жаңа дәуірге өту, «алға қарай жүгінген жас» [17]. </w:t>
      </w:r>
    </w:p>
    <w:p w:rsidR="00B00331" w:rsidRPr="00B00331" w:rsidRDefault="00B00331" w:rsidP="00B00331">
      <w:pPr>
        <w:pStyle w:val="a4"/>
        <w:ind w:firstLine="567"/>
        <w:jc w:val="both"/>
        <w:rPr>
          <w:rFonts w:ascii="Times New Roman" w:hAnsi="Times New Roman" w:cs="Times New Roman"/>
          <w:sz w:val="28"/>
          <w:szCs w:val="28"/>
          <w:lang w:val="kk-KZ"/>
        </w:rPr>
      </w:pPr>
      <w:r w:rsidRPr="00B00331">
        <w:rPr>
          <w:rFonts w:ascii="Times New Roman" w:hAnsi="Times New Roman" w:cs="Times New Roman"/>
          <w:sz w:val="28"/>
          <w:szCs w:val="28"/>
          <w:lang w:val="kk-KZ"/>
        </w:rPr>
        <w:t>Бастапқыда, субмәдениет  ұғымына байланысты ғалымдар басым  мәдениеттегі «буынды» ғана ұйғарды. Мәдениет бұл жағдайда әлеуметтік тұрғыдан барынша меңгерілген мінез-құлық ретінде пайымдалды, осы түсінік мәдениеттің әлеуметтендіруші ролін даралады. Субмәдениеттің қазіргі анықтамаларының көпшілігі оның үстемдік құратын мәдениеттен айырмашылығына негізделеді. Осындай анықтамалардың бірі бойынша, субмәдениеттің басым мәдениеттен дербестенуге ұмтылысын, талпынысын ұйғаруға болады.</w:t>
      </w:r>
    </w:p>
    <w:p w:rsidR="00B00331" w:rsidRPr="00B00331" w:rsidRDefault="00B00331" w:rsidP="00B00331">
      <w:pPr>
        <w:pStyle w:val="a4"/>
        <w:ind w:firstLine="567"/>
        <w:jc w:val="both"/>
        <w:rPr>
          <w:rFonts w:ascii="Times New Roman" w:hAnsi="Times New Roman" w:cs="Times New Roman"/>
          <w:sz w:val="28"/>
          <w:szCs w:val="28"/>
          <w:lang w:val="kk-KZ"/>
        </w:rPr>
      </w:pPr>
      <w:r w:rsidRPr="00B00331">
        <w:rPr>
          <w:rFonts w:ascii="Times New Roman" w:hAnsi="Times New Roman" w:cs="Times New Roman"/>
          <w:sz w:val="28"/>
          <w:szCs w:val="28"/>
          <w:lang w:val="kk-KZ"/>
        </w:rPr>
        <w:t xml:space="preserve">Субмәдениет-ол әлеуметтік-таптық құрылымның элементі болып табылмайтын әлеуметтік қоғамдастықтардың мәдениеті. Бұл қауымдастықтар бір қызметпен айналысатын, бір жастық топқа жататын, бір территорияда өмір сүріп, бос уақытын ұқсас түрде өткізетін, ұқсас эстетикалық, әлемге көзқарастық, саяси және моральды бағдарларының жүйесі бар адамдарды біріктіреді.  </w:t>
      </w:r>
    </w:p>
    <w:p w:rsidR="00B00331" w:rsidRPr="00B00331" w:rsidRDefault="00B00331" w:rsidP="00B00331">
      <w:pPr>
        <w:pStyle w:val="a4"/>
        <w:ind w:firstLine="567"/>
        <w:jc w:val="both"/>
        <w:rPr>
          <w:rFonts w:ascii="Times New Roman" w:hAnsi="Times New Roman" w:cs="Times New Roman"/>
          <w:sz w:val="28"/>
          <w:szCs w:val="28"/>
          <w:lang w:val="kk-KZ"/>
        </w:rPr>
      </w:pPr>
      <w:r w:rsidRPr="00B00331">
        <w:rPr>
          <w:rFonts w:ascii="Times New Roman" w:hAnsi="Times New Roman" w:cs="Times New Roman"/>
          <w:sz w:val="28"/>
          <w:szCs w:val="28"/>
          <w:lang w:val="kk-KZ"/>
        </w:rPr>
        <w:t>Жастар субмәдениеті-қоғамдық өмірдің айтарлықтай жаңа және көпжақты құбылысы. Осы бір күрделі құбылыстың бар болуы қоғамның социомәдени дамуынан бастап, белгілі-бір жастар тобының психологиялық ерекшеліктеріне дейін көптеген аспектілеріне әсер етеді. Жастар субмәдениеті- өмір сүрудің белгілі-бір үлгісі және стилі. Кез-келген басқа мәдениет сияқты субмәдениет адамның әлеуметтік өмірін өмір сүрудің осы үлгісінде анықтайды, құрылымдайды. Қоғамның базалық мәдениетімен салыстырғанда оның ықпалы өлшеусіз, алайда адамның өмір сүру үлгісіне, құндылығына ықпалын, оның әлемді көруді өзгертуге жеткілікті. Жастар мәселесі ғылымда өткен ғасырдың 50-жылдары маңызға ие бола бастады. Дәстүрлі қоғам негізінен аға ұрпақтың тәжірибесіне арқа сүйей отырып, біртіндеп, баяу темппен дамитындықтан, жастар мәдениеті феномені көпшілігінде динамикалық қоғамға жатады және «техногенді өркениеттің» қалыптасуына байланысты байқала бастады.</w:t>
      </w:r>
    </w:p>
    <w:p w:rsidR="00F000FD" w:rsidRDefault="00F000FD" w:rsidP="00D17F67">
      <w:pPr>
        <w:pStyle w:val="a4"/>
        <w:ind w:firstLine="567"/>
        <w:jc w:val="both"/>
        <w:rPr>
          <w:rFonts w:ascii="Times New Roman" w:hAnsi="Times New Roman" w:cs="Times New Roman"/>
          <w:sz w:val="28"/>
          <w:szCs w:val="28"/>
          <w:lang w:val="kk-KZ"/>
        </w:rPr>
      </w:pPr>
    </w:p>
    <w:p w:rsidR="00B00331" w:rsidRPr="00B00331" w:rsidRDefault="00B00331" w:rsidP="00B00331">
      <w:pPr>
        <w:pStyle w:val="a4"/>
        <w:ind w:firstLine="567"/>
        <w:jc w:val="center"/>
        <w:rPr>
          <w:rFonts w:ascii="Times New Roman" w:hAnsi="Times New Roman" w:cs="Times New Roman"/>
          <w:b/>
          <w:caps/>
          <w:sz w:val="28"/>
          <w:szCs w:val="28"/>
          <w:lang w:val="kk-KZ"/>
        </w:rPr>
      </w:pPr>
      <w:r w:rsidRPr="00B00331">
        <w:rPr>
          <w:rFonts w:ascii="Times New Roman" w:hAnsi="Times New Roman" w:cs="Times New Roman"/>
          <w:b/>
          <w:caps/>
          <w:sz w:val="28"/>
          <w:szCs w:val="28"/>
          <w:lang w:val="kk-KZ"/>
        </w:rPr>
        <w:t xml:space="preserve">Тақырып </w:t>
      </w:r>
      <w:r>
        <w:rPr>
          <w:rFonts w:ascii="Times New Roman" w:hAnsi="Times New Roman" w:cs="Times New Roman"/>
          <w:b/>
          <w:caps/>
          <w:sz w:val="28"/>
          <w:szCs w:val="28"/>
          <w:lang w:val="kk-KZ"/>
        </w:rPr>
        <w:t>5. Жастар саясаты</w:t>
      </w:r>
    </w:p>
    <w:p w:rsidR="00B00331" w:rsidRDefault="00B00331" w:rsidP="00D17F67">
      <w:pPr>
        <w:pStyle w:val="a4"/>
        <w:ind w:firstLine="567"/>
        <w:jc w:val="both"/>
        <w:rPr>
          <w:rFonts w:ascii="Times New Roman" w:hAnsi="Times New Roman" w:cs="Times New Roman"/>
          <w:sz w:val="28"/>
          <w:szCs w:val="28"/>
          <w:lang w:val="kk-KZ"/>
        </w:rPr>
      </w:pPr>
    </w:p>
    <w:p w:rsidR="00B00331" w:rsidRPr="004151E2" w:rsidRDefault="00B00331" w:rsidP="00B00331">
      <w:pPr>
        <w:pStyle w:val="a4"/>
        <w:ind w:firstLine="567"/>
        <w:jc w:val="center"/>
        <w:rPr>
          <w:rFonts w:ascii="Times New Roman" w:hAnsi="Times New Roman" w:cs="Times New Roman"/>
          <w:b/>
          <w:sz w:val="28"/>
          <w:szCs w:val="28"/>
          <w:lang w:val="kk-KZ"/>
        </w:rPr>
      </w:pPr>
      <w:r w:rsidRPr="004151E2">
        <w:rPr>
          <w:rFonts w:ascii="Times New Roman" w:hAnsi="Times New Roman" w:cs="Times New Roman"/>
          <w:b/>
          <w:sz w:val="28"/>
          <w:szCs w:val="28"/>
          <w:lang w:val="kk-KZ"/>
        </w:rPr>
        <w:t>Жоспар</w:t>
      </w:r>
      <w:r w:rsidR="004151E2">
        <w:rPr>
          <w:rFonts w:ascii="Times New Roman" w:hAnsi="Times New Roman" w:cs="Times New Roman"/>
          <w:b/>
          <w:sz w:val="28"/>
          <w:szCs w:val="28"/>
          <w:lang w:val="kk-KZ"/>
        </w:rPr>
        <w:t>:</w:t>
      </w:r>
    </w:p>
    <w:p w:rsidR="004151E2" w:rsidRP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sz w:val="28"/>
          <w:szCs w:val="28"/>
          <w:lang w:val="kk-KZ"/>
        </w:rPr>
        <w:t xml:space="preserve">1.Қазақстан Республикасының мемлекеттік жастар саясатының негізі. </w:t>
      </w:r>
    </w:p>
    <w:p w:rsidR="004151E2" w:rsidRPr="004151E2" w:rsidRDefault="004151E2" w:rsidP="004151E2">
      <w:pPr>
        <w:pStyle w:val="a4"/>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4151E2">
        <w:rPr>
          <w:rFonts w:ascii="Times New Roman" w:hAnsi="Times New Roman" w:cs="Times New Roman"/>
          <w:sz w:val="28"/>
          <w:szCs w:val="28"/>
          <w:lang w:val="kk-KZ"/>
        </w:rPr>
        <w:t>Мемлекеттік жастар саясатының негізгі бағыттары</w:t>
      </w:r>
    </w:p>
    <w:p w:rsidR="004151E2" w:rsidRPr="004151E2" w:rsidRDefault="004151E2" w:rsidP="004151E2">
      <w:pPr>
        <w:pStyle w:val="a4"/>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4151E2">
        <w:rPr>
          <w:rFonts w:ascii="Times New Roman" w:hAnsi="Times New Roman" w:cs="Times New Roman"/>
          <w:sz w:val="28"/>
          <w:szCs w:val="28"/>
          <w:lang w:val="kk-KZ"/>
        </w:rPr>
        <w:t>Жастарға арналған әлеуметтік қызметтер</w:t>
      </w:r>
    </w:p>
    <w:p w:rsidR="004151E2" w:rsidRDefault="004151E2" w:rsidP="004151E2">
      <w:pPr>
        <w:pStyle w:val="a4"/>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4151E2">
        <w:rPr>
          <w:rFonts w:ascii="Times New Roman" w:hAnsi="Times New Roman" w:cs="Times New Roman"/>
          <w:sz w:val="28"/>
          <w:szCs w:val="28"/>
          <w:lang w:val="kk-KZ"/>
        </w:rPr>
        <w:t>Жастарға  арналған инфрақұрылым.</w:t>
      </w:r>
    </w:p>
    <w:p w:rsidR="004151E2" w:rsidRP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bCs/>
          <w:sz w:val="28"/>
          <w:szCs w:val="28"/>
          <w:lang w:val="kk-KZ" w:eastAsia="ru-RU"/>
        </w:rPr>
        <w:t>5.</w:t>
      </w:r>
      <w:r w:rsidRPr="00A67038">
        <w:rPr>
          <w:rFonts w:ascii="Times New Roman" w:hAnsi="Times New Roman" w:cs="Times New Roman"/>
          <w:bCs/>
          <w:sz w:val="28"/>
          <w:szCs w:val="28"/>
          <w:lang w:val="kk-KZ" w:eastAsia="ru-RU"/>
        </w:rPr>
        <w:t>Қазіргі қоғамның жастар туралы саясаты туралы</w:t>
      </w:r>
    </w:p>
    <w:p w:rsidR="004151E2" w:rsidRDefault="004151E2" w:rsidP="004151E2">
      <w:pPr>
        <w:pStyle w:val="a4"/>
        <w:ind w:firstLine="567"/>
        <w:jc w:val="both"/>
        <w:rPr>
          <w:rFonts w:ascii="Times New Roman" w:hAnsi="Times New Roman" w:cs="Times New Roman"/>
          <w:b/>
          <w:sz w:val="28"/>
          <w:szCs w:val="28"/>
          <w:lang w:val="kk-KZ"/>
        </w:rPr>
      </w:pPr>
    </w:p>
    <w:p w:rsidR="004151E2" w:rsidRPr="0075290E" w:rsidRDefault="004151E2" w:rsidP="004151E2">
      <w:pPr>
        <w:pStyle w:val="a4"/>
        <w:ind w:firstLine="567"/>
        <w:jc w:val="both"/>
        <w:rPr>
          <w:rFonts w:ascii="Times New Roman" w:eastAsia="Times New Roman" w:hAnsi="Times New Roman" w:cs="Times New Roman"/>
          <w:b/>
          <w:color w:val="000000"/>
          <w:sz w:val="28"/>
          <w:szCs w:val="28"/>
          <w:lang w:val="kk-KZ" w:eastAsia="ru-RU"/>
        </w:rPr>
      </w:pPr>
      <w:r w:rsidRPr="0075290E">
        <w:rPr>
          <w:rFonts w:ascii="Times New Roman" w:eastAsia="Times New Roman" w:hAnsi="Times New Roman" w:cs="Times New Roman"/>
          <w:b/>
          <w:color w:val="000000"/>
          <w:sz w:val="28"/>
          <w:szCs w:val="28"/>
          <w:lang w:val="kk-KZ" w:eastAsia="ru-RU"/>
        </w:rPr>
        <w:t>ТЕОРИЯЛЫҚ БӨЛІМ</w:t>
      </w:r>
    </w:p>
    <w:p w:rsidR="004151E2" w:rsidRPr="004151E2" w:rsidRDefault="004151E2" w:rsidP="004151E2">
      <w:pPr>
        <w:pStyle w:val="a4"/>
        <w:ind w:firstLine="567"/>
        <w:jc w:val="both"/>
        <w:rPr>
          <w:rFonts w:ascii="Times New Roman" w:hAnsi="Times New Roman" w:cs="Times New Roman"/>
          <w:b/>
          <w:sz w:val="28"/>
          <w:szCs w:val="28"/>
          <w:lang w:val="kk-KZ"/>
        </w:rPr>
      </w:pPr>
      <w:r w:rsidRPr="004151E2">
        <w:rPr>
          <w:rFonts w:ascii="Times New Roman" w:hAnsi="Times New Roman" w:cs="Times New Roman"/>
          <w:b/>
          <w:sz w:val="28"/>
          <w:szCs w:val="28"/>
          <w:lang w:val="kk-KZ"/>
        </w:rPr>
        <w:t>Мемлекеттік жастар саясатының негізгі бағыттары</w:t>
      </w:r>
    </w:p>
    <w:p w:rsid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sz w:val="28"/>
          <w:szCs w:val="28"/>
          <w:lang w:val="kk-KZ"/>
        </w:rPr>
        <w:lastRenderedPageBreak/>
        <w:t>Қазақстан Республикасындағы мемлекеттік  жастар саясаты жастардың рухани, мәдени білім алуы, кәсіби қалыптасуы мен дене тәрбиесін дамыту үшін әлеуметтік–экономикалық, құқықтық, ұйымдастырушылық жағдайлар мен кепілдіктер жасау, бүкіл қоғам мүддесі үшін олардың шығармашылық әлеуметін  ашу мақсатында жүзеге асырылады.</w:t>
      </w:r>
    </w:p>
    <w:p w:rsidR="004151E2"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Қазақстан Республикасындағы мемлекеттік  жастар саясатының міндеттері:</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1) жастардың құқықтары мен заңды мүдделерін қорғау;</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2) жастарға көмек беру және әлеуметтік  қызметтер көрсету;</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3) жастардың әлеуметтік маңызды  бастамаларын іске асыру болып  табылады.</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Қазақсатн Республикасының мемлекеттік жастар саясаты:</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1) ерекше әлеуметтік – демографиялық топ ретінде жастардың мүдделері мен қажеттіліктерін тану;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 xml:space="preserve">2) Қазақстан Республикасының тарихи және </w:t>
      </w:r>
      <w:proofErr w:type="gramStart"/>
      <w:r w:rsidRPr="006F5764">
        <w:rPr>
          <w:rFonts w:ascii="Times New Roman" w:hAnsi="Times New Roman" w:cs="Times New Roman"/>
          <w:sz w:val="28"/>
          <w:szCs w:val="28"/>
        </w:rPr>
        <w:t>м</w:t>
      </w:r>
      <w:proofErr w:type="gramEnd"/>
      <w:r w:rsidRPr="006F5764">
        <w:rPr>
          <w:rFonts w:ascii="Times New Roman" w:hAnsi="Times New Roman" w:cs="Times New Roman"/>
          <w:sz w:val="28"/>
          <w:szCs w:val="28"/>
        </w:rPr>
        <w:t>әдени құндылықтарының басымдылығына назар аудару;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3) тән саулығын сақтау және нығайту;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4) адамгершілі</w:t>
      </w:r>
      <w:proofErr w:type="gramStart"/>
      <w:r w:rsidRPr="006F5764">
        <w:rPr>
          <w:rFonts w:ascii="Times New Roman" w:hAnsi="Times New Roman" w:cs="Times New Roman"/>
          <w:sz w:val="28"/>
          <w:szCs w:val="28"/>
        </w:rPr>
        <w:t>к</w:t>
      </w:r>
      <w:proofErr w:type="gramEnd"/>
      <w:r w:rsidRPr="006F5764">
        <w:rPr>
          <w:rFonts w:ascii="Times New Roman" w:hAnsi="Times New Roman" w:cs="Times New Roman"/>
          <w:sz w:val="28"/>
          <w:szCs w:val="28"/>
        </w:rPr>
        <w:t xml:space="preserve"> және рухани даму;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5) Қазақстандық патриотизмді қалыптастыру;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6) азаматтықты қалыптастыру;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7) жастардың құқықтары мен бостандықтарын  іске асыру;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8) жастар мәселелерін шешудегі жүйелілі</w:t>
      </w:r>
      <w:proofErr w:type="gramStart"/>
      <w:r w:rsidRPr="006F5764">
        <w:rPr>
          <w:rFonts w:ascii="Times New Roman" w:hAnsi="Times New Roman" w:cs="Times New Roman"/>
          <w:sz w:val="28"/>
          <w:szCs w:val="28"/>
        </w:rPr>
        <w:t>к</w:t>
      </w:r>
      <w:proofErr w:type="gramEnd"/>
      <w:r w:rsidRPr="006F5764">
        <w:rPr>
          <w:rFonts w:ascii="Times New Roman" w:hAnsi="Times New Roman" w:cs="Times New Roman"/>
          <w:sz w:val="28"/>
          <w:szCs w:val="28"/>
        </w:rPr>
        <w:t xml:space="preserve"> пен кешенділік;</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9) Мемлекеттік жастар саясатын қалыптастыру мен іске асыруға жастардың тікелей қатысуы принці</w:t>
      </w:r>
      <w:proofErr w:type="gramStart"/>
      <w:r w:rsidRPr="006F5764">
        <w:rPr>
          <w:rFonts w:ascii="Times New Roman" w:hAnsi="Times New Roman" w:cs="Times New Roman"/>
          <w:sz w:val="28"/>
          <w:szCs w:val="28"/>
        </w:rPr>
        <w:t>п</w:t>
      </w:r>
      <w:proofErr w:type="gramEnd"/>
      <w:r w:rsidRPr="006F5764">
        <w:rPr>
          <w:rFonts w:ascii="Times New Roman" w:hAnsi="Times New Roman" w:cs="Times New Roman"/>
          <w:sz w:val="28"/>
          <w:szCs w:val="28"/>
        </w:rPr>
        <w:t>іне негізделеді.</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 xml:space="preserve">Қазақстан Республикасындағы мемлекеттік  жастар саясатының негізгі </w:t>
      </w:r>
      <w:proofErr w:type="gramStart"/>
      <w:r w:rsidRPr="006F5764">
        <w:rPr>
          <w:rFonts w:ascii="Times New Roman" w:hAnsi="Times New Roman" w:cs="Times New Roman"/>
          <w:sz w:val="28"/>
          <w:szCs w:val="28"/>
        </w:rPr>
        <w:t>ба</w:t>
      </w:r>
      <w:proofErr w:type="gramEnd"/>
      <w:r w:rsidRPr="006F5764">
        <w:rPr>
          <w:rFonts w:ascii="Times New Roman" w:hAnsi="Times New Roman" w:cs="Times New Roman"/>
          <w:sz w:val="28"/>
          <w:szCs w:val="28"/>
        </w:rPr>
        <w:t>ғыттары:</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1) жастардың құқықтары  мен бостандықтарын сақтауды  қамтамасыз ету;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2) жастар еңбегі  мен олардың жұмыспен қамтылуы  саласындағы кепілдіктерді қамтамасыз  ету;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3) жастардың кәсіпкерлік қызметі</w:t>
      </w:r>
      <w:proofErr w:type="gramStart"/>
      <w:r w:rsidRPr="006F5764">
        <w:rPr>
          <w:rFonts w:ascii="Times New Roman" w:hAnsi="Times New Roman" w:cs="Times New Roman"/>
          <w:sz w:val="28"/>
          <w:szCs w:val="28"/>
        </w:rPr>
        <w:t>не ж</w:t>
      </w:r>
      <w:proofErr w:type="gramEnd"/>
      <w:r w:rsidRPr="006F5764">
        <w:rPr>
          <w:rFonts w:ascii="Times New Roman" w:hAnsi="Times New Roman" w:cs="Times New Roman"/>
          <w:sz w:val="28"/>
          <w:szCs w:val="28"/>
        </w:rPr>
        <w:t>әрдемдесу;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4) жас отбасыларын  мемлекеттік қолдау;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5) жастардың тегін  орта бі</w:t>
      </w:r>
      <w:proofErr w:type="gramStart"/>
      <w:r w:rsidRPr="006F5764">
        <w:rPr>
          <w:rFonts w:ascii="Times New Roman" w:hAnsi="Times New Roman" w:cs="Times New Roman"/>
          <w:sz w:val="28"/>
          <w:szCs w:val="28"/>
        </w:rPr>
        <w:t>л</w:t>
      </w:r>
      <w:proofErr w:type="gramEnd"/>
      <w:r w:rsidRPr="006F5764">
        <w:rPr>
          <w:rFonts w:ascii="Times New Roman" w:hAnsi="Times New Roman" w:cs="Times New Roman"/>
          <w:sz w:val="28"/>
          <w:szCs w:val="28"/>
        </w:rPr>
        <w:t>ім алуына конституциялық  құқығын іске асыру үшін жағдай  жасауды қамтамасыз ету;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 xml:space="preserve">6) жастарды тәрбиелеу  және оларға жан – </w:t>
      </w:r>
      <w:proofErr w:type="gramStart"/>
      <w:r w:rsidRPr="006F5764">
        <w:rPr>
          <w:rFonts w:ascii="Times New Roman" w:hAnsi="Times New Roman" w:cs="Times New Roman"/>
          <w:sz w:val="28"/>
          <w:szCs w:val="28"/>
        </w:rPr>
        <w:t>жақты</w:t>
      </w:r>
      <w:proofErr w:type="gramEnd"/>
      <w:r w:rsidRPr="006F5764">
        <w:rPr>
          <w:rFonts w:ascii="Times New Roman" w:hAnsi="Times New Roman" w:cs="Times New Roman"/>
          <w:sz w:val="28"/>
          <w:szCs w:val="28"/>
        </w:rPr>
        <w:t xml:space="preserve">  білім беру үшін жағдай жасауды қамтамасыз ету;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7) балалар үйлерінің  мүгедек және тәрбиелеуші жастарының  құқықтары мен әлеуметтік қ</w:t>
      </w:r>
      <w:proofErr w:type="gramStart"/>
      <w:r w:rsidRPr="006F5764">
        <w:rPr>
          <w:rFonts w:ascii="Times New Roman" w:hAnsi="Times New Roman" w:cs="Times New Roman"/>
          <w:sz w:val="28"/>
          <w:szCs w:val="28"/>
        </w:rPr>
        <w:t>орғалу</w:t>
      </w:r>
      <w:proofErr w:type="gramEnd"/>
      <w:r w:rsidRPr="006F5764">
        <w:rPr>
          <w:rFonts w:ascii="Times New Roman" w:hAnsi="Times New Roman" w:cs="Times New Roman"/>
          <w:sz w:val="28"/>
          <w:szCs w:val="28"/>
        </w:rPr>
        <w:t xml:space="preserve">  кепілдіктерін қамтамасыз ету;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8) жастардың патриоттық  және азаматтық тұ</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ғыда қалыптасуы  үшін жағдай жасауды қамтамасыз  ету;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9) жастардың бойында ұлттық мәдениет пен тілді дамыту үшін жағдай жасауды қамтамасыз ету;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10) жастардың денсаулығын сақтауды қамтамасыз ету, олардың салауатты өмі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 салтын қалыптастыру;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 xml:space="preserve">11) әлеуметтік қолдауға мұқтаж жастарға әлеуметтік </w:t>
      </w:r>
      <w:proofErr w:type="gramStart"/>
      <w:r w:rsidRPr="006F5764">
        <w:rPr>
          <w:rFonts w:ascii="Times New Roman" w:hAnsi="Times New Roman" w:cs="Times New Roman"/>
          <w:sz w:val="28"/>
          <w:szCs w:val="28"/>
        </w:rPr>
        <w:t>к</w:t>
      </w:r>
      <w:proofErr w:type="gramEnd"/>
      <w:r w:rsidRPr="006F5764">
        <w:rPr>
          <w:rFonts w:ascii="Times New Roman" w:hAnsi="Times New Roman" w:cs="Times New Roman"/>
          <w:sz w:val="28"/>
          <w:szCs w:val="28"/>
        </w:rPr>
        <w:t>өмекті қамтамасыз ету;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lastRenderedPageBreak/>
        <w:t xml:space="preserve">12) жастардың мәдени </w:t>
      </w:r>
      <w:proofErr w:type="gramStart"/>
      <w:r w:rsidRPr="006F5764">
        <w:rPr>
          <w:rFonts w:ascii="Times New Roman" w:hAnsi="Times New Roman" w:cs="Times New Roman"/>
          <w:sz w:val="28"/>
          <w:szCs w:val="28"/>
        </w:rPr>
        <w:t>бос</w:t>
      </w:r>
      <w:proofErr w:type="gramEnd"/>
      <w:r w:rsidRPr="006F5764">
        <w:rPr>
          <w:rFonts w:ascii="Times New Roman" w:hAnsi="Times New Roman" w:cs="Times New Roman"/>
          <w:sz w:val="28"/>
          <w:szCs w:val="28"/>
        </w:rPr>
        <w:t xml:space="preserve"> уақыты мен демалысы үшін жағдай жасауды қамтамасыз ету;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13) дарынды жастарды мемлекеттік қолдау;</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14) жастар саясатын жүзеге асыру  жөніндегі уәкілетті мемлекеттік  органдардың коммерциялық емес жастар ұйымдарымен ынтымақтастығы;</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 xml:space="preserve">15) жастардың ынтымақтастығына жәрдемдесу болып табылады. </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Қазақстан Республикасындағы  мемлекеттік жастар саясатын   қ</w:t>
      </w:r>
      <w:proofErr w:type="gramStart"/>
      <w:r w:rsidRPr="006F5764">
        <w:rPr>
          <w:rFonts w:ascii="Times New Roman" w:hAnsi="Times New Roman" w:cs="Times New Roman"/>
          <w:sz w:val="28"/>
          <w:szCs w:val="28"/>
        </w:rPr>
        <w:t>алыптастыру</w:t>
      </w:r>
      <w:proofErr w:type="gramEnd"/>
      <w:r w:rsidRPr="006F5764">
        <w:rPr>
          <w:rFonts w:ascii="Times New Roman" w:hAnsi="Times New Roman" w:cs="Times New Roman"/>
          <w:sz w:val="28"/>
          <w:szCs w:val="28"/>
        </w:rPr>
        <w:t>ға және іске асыруға жастардың қатысуы</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 xml:space="preserve">Жастар  Қазақстан Республикасында мемлекеттік  жастар саясатын қалыптастыруға және жүргізуге қоғамдық жағынан маңызды бастамаларды іске асыру, орталық және жергілікті атқарушы органдарға өтініш жасау, жастар ұйымдарының аталған органдарымен өзара іс – қимыл жасауы арқылы, сондай </w:t>
      </w:r>
      <w:proofErr w:type="gramStart"/>
      <w:r w:rsidRPr="006F5764">
        <w:rPr>
          <w:rFonts w:ascii="Times New Roman" w:hAnsi="Times New Roman" w:cs="Times New Roman"/>
          <w:sz w:val="28"/>
          <w:szCs w:val="28"/>
        </w:rPr>
        <w:t>-а</w:t>
      </w:r>
      <w:proofErr w:type="gramEnd"/>
      <w:r w:rsidRPr="006F5764">
        <w:rPr>
          <w:rFonts w:ascii="Times New Roman" w:hAnsi="Times New Roman" w:cs="Times New Roman"/>
          <w:sz w:val="28"/>
          <w:szCs w:val="28"/>
        </w:rPr>
        <w:t>қ Қазақстан Республикасының заңдарында тыйым салынбаған өзге де нысандарда қатысады.</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Мемлекеттік жастар саясатының  іске асыру жөнінде жастардың,  жастар ұйымдарының мемлекеттік   огандарда өз өкілеттіктеріне  сәйкес жә</w:t>
      </w:r>
      <w:proofErr w:type="gramStart"/>
      <w:r w:rsidRPr="006F5764">
        <w:rPr>
          <w:rFonts w:ascii="Times New Roman" w:hAnsi="Times New Roman" w:cs="Times New Roman"/>
          <w:sz w:val="28"/>
          <w:szCs w:val="28"/>
        </w:rPr>
        <w:t>не Қаза</w:t>
      </w:r>
      <w:proofErr w:type="gramEnd"/>
      <w:r w:rsidRPr="006F5764">
        <w:rPr>
          <w:rFonts w:ascii="Times New Roman" w:hAnsi="Times New Roman" w:cs="Times New Roman"/>
          <w:sz w:val="28"/>
          <w:szCs w:val="28"/>
        </w:rPr>
        <w:t>қстан Республикасының  заңдарында айқындалған тәртіппен  қарайды.</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 xml:space="preserve">Егер аталған ұсыныстарды  қарау үшін қаржы қаражатының есебі, ақпарат жинау, құжаттардың жобаларын әзірлеу қажет болған жағдайда мемлекеттік </w:t>
      </w:r>
      <w:proofErr w:type="gramStart"/>
      <w:r w:rsidRPr="006F5764">
        <w:rPr>
          <w:rFonts w:ascii="Times New Roman" w:hAnsi="Times New Roman" w:cs="Times New Roman"/>
          <w:sz w:val="28"/>
          <w:szCs w:val="28"/>
        </w:rPr>
        <w:t>органдар</w:t>
      </w:r>
      <w:proofErr w:type="gramEnd"/>
      <w:r w:rsidRPr="006F5764">
        <w:rPr>
          <w:rFonts w:ascii="Times New Roman" w:hAnsi="Times New Roman" w:cs="Times New Roman"/>
          <w:sz w:val="28"/>
          <w:szCs w:val="28"/>
        </w:rPr>
        <w:t xml:space="preserve"> ақпараттық көмекті жүзеге асырады және аталған ұсыныстарды енгізген жастар мен жастар ұйымдарының уәкілетті өкілдерімен консультатциялар жүргізеді.</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 xml:space="preserve">Мемлекеттік органдар Қазақстан Республикасындағы мемлекеттік жастар саясатын қалыптастыру және іске асыру саласында консультациялар мен іс – қимылдарды үйлестіру үшін жастар ұйымдарын олардың келісімімен </w:t>
      </w:r>
      <w:proofErr w:type="gramStart"/>
      <w:r w:rsidRPr="006F5764">
        <w:rPr>
          <w:rFonts w:ascii="Times New Roman" w:hAnsi="Times New Roman" w:cs="Times New Roman"/>
          <w:sz w:val="28"/>
          <w:szCs w:val="28"/>
        </w:rPr>
        <w:t>тарату</w:t>
      </w:r>
      <w:proofErr w:type="gramEnd"/>
      <w:r w:rsidRPr="006F5764">
        <w:rPr>
          <w:rFonts w:ascii="Times New Roman" w:hAnsi="Times New Roman" w:cs="Times New Roman"/>
          <w:sz w:val="28"/>
          <w:szCs w:val="28"/>
        </w:rPr>
        <w:t>ға құқылы.</w:t>
      </w:r>
    </w:p>
    <w:p w:rsidR="004151E2" w:rsidRPr="006F5764" w:rsidRDefault="004151E2" w:rsidP="004151E2">
      <w:pPr>
        <w:pStyle w:val="a4"/>
        <w:ind w:firstLine="567"/>
        <w:jc w:val="both"/>
        <w:rPr>
          <w:rFonts w:ascii="Times New Roman" w:hAnsi="Times New Roman" w:cs="Times New Roman"/>
          <w:sz w:val="28"/>
          <w:szCs w:val="28"/>
        </w:rPr>
      </w:pPr>
      <w:r w:rsidRPr="006F5764">
        <w:rPr>
          <w:rFonts w:ascii="Times New Roman" w:hAnsi="Times New Roman" w:cs="Times New Roman"/>
          <w:sz w:val="28"/>
          <w:szCs w:val="28"/>
        </w:rPr>
        <w:t>Жастар ұйымдары мемлекеттік жастар саясаты саласындағы мемлекеттік және өңірлік бағдарламалардың іс – шаралар жоспарлары шеңберінде белгілі бі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 жұмыстарды орындау, қызметтер көрсету мақсатында мемлекеттік органдармен ынтымақтасуға, ал олардың уәкілетті өкілдері мемлекеттік жастар саясатын іске асыру жөніндегі консультатциялық – кеңесші органдардың құрамына кіруге  құқылы. Аталған мақсаттарды іске асыру үшін консультациялық – кеңесші органдар құрылуы мүмкін.</w:t>
      </w:r>
    </w:p>
    <w:p w:rsidR="004151E2"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rPr>
        <w:t>Жастарды мемлекеттік жастар саясатын қалыптастыруға және іске асыруға тарту мақсатында уәкілетті орган Қазақстан Республикасының жастар ұйымдарымен бірлесе отырып, екі жылда кемінде бі</w:t>
      </w:r>
      <w:proofErr w:type="gramStart"/>
      <w:r w:rsidRPr="006F5764">
        <w:rPr>
          <w:rFonts w:ascii="Times New Roman" w:hAnsi="Times New Roman" w:cs="Times New Roman"/>
          <w:sz w:val="28"/>
          <w:szCs w:val="28"/>
        </w:rPr>
        <w:t>р</w:t>
      </w:r>
      <w:proofErr w:type="gramEnd"/>
      <w:r w:rsidRPr="006F5764">
        <w:rPr>
          <w:rFonts w:ascii="Times New Roman" w:hAnsi="Times New Roman" w:cs="Times New Roman"/>
          <w:sz w:val="28"/>
          <w:szCs w:val="28"/>
        </w:rPr>
        <w:t xml:space="preserve"> рет жалпы республикалық Қазақстан жастары форумын – Қазақстан Республикасының жастары мен жастар ұйымдарының уәкілетті өкілдерінің форумын шақырады.</w:t>
      </w:r>
    </w:p>
    <w:p w:rsid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sz w:val="28"/>
          <w:szCs w:val="28"/>
          <w:lang w:val="kk-KZ"/>
        </w:rPr>
        <w:t>Жалпы Республикалық Қазақстан жастар форумын өткізу тәртібі, өкілдік нормалары уәкілетті органдар мен Қазақстан Республикасы Үкіметінің жанындағы  мемлекеттік жастар саясатын іске асыру жөніндегі консультациялық кеңесші органдардың ұсынуы бойынша Қазақстан Республикасының Үкіметі бекітетін жалпы республикалық Қазақстан жастары форумы туралы ережемен белгіленеді.</w:t>
      </w:r>
    </w:p>
    <w:p w:rsidR="004151E2"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lastRenderedPageBreak/>
        <w:t xml:space="preserve">Жалпы республикалық Қазақстан  жастар форумы өз құзыреті шегінде жастарға үндеу қабылдай алады. Қазақстан Республикасының мемлекеттік жастар саясатын қалыптастыру және іске асыру туралы ұсынымдар әзірлей алады.    </w:t>
      </w:r>
    </w:p>
    <w:p w:rsidR="004151E2" w:rsidRPr="006F5764" w:rsidRDefault="004151E2" w:rsidP="004151E2">
      <w:pPr>
        <w:pStyle w:val="a4"/>
        <w:ind w:firstLine="567"/>
        <w:jc w:val="both"/>
        <w:rPr>
          <w:rFonts w:ascii="Times New Roman" w:hAnsi="Times New Roman" w:cs="Times New Roman"/>
          <w:b/>
          <w:sz w:val="28"/>
          <w:szCs w:val="28"/>
          <w:lang w:val="kk-KZ"/>
        </w:rPr>
      </w:pPr>
      <w:r w:rsidRPr="006F5764">
        <w:rPr>
          <w:rFonts w:ascii="Times New Roman" w:hAnsi="Times New Roman" w:cs="Times New Roman"/>
          <w:b/>
          <w:sz w:val="28"/>
          <w:szCs w:val="28"/>
          <w:lang w:val="kk-KZ"/>
        </w:rPr>
        <w:t>Жастарға арналған әлеуметтік қызметтер</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Қазақстан Республикасында жастарды әлеуметтік қолдау мақсатында әлеуметтік қызметтер  жұмыс атқарады.</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Әлеуметтік  қызметтер жұмысының бағыттары:</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1) психологиялық – педагогикалық, медициналық - әлеуметтік заңды көмекті жүзеге асыру және кәмелетке толмағандар мен басқа да жастар өкілдеріне консультациялар беру;</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2) өздерінің тәни кемістіктеріне  байланысты ерекше қолайсыз жағдайларда  қалған адамдарға әлеуметтік  көмек;</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3) еңбек және оқу ұжымдарында  жастарды құқықтық қорғау;</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4) мінез – құлқы девиантты кәмелетке толмаған азаматтарға әлеуметтік көмек;</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5) жастар арасындағы бас бостандығынан  айыру орындарынан басталған,  сондай – ақ арнаулы тәрбиелеу  мекемелерінен оралған адамдарды, нашақорлықтан, маскүнемдіктен емдеуден өткен адамдарды, адамның иммунитет тапшылығы вирусын жұқтырған және ЖҚТБ – мен ауыратын адамдарды әлеуметтік қалпына келтіру;</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7) құқықтық насихат, жастардың жұмысқа  орналасу, білім беру және кәсіптік  даярлау, бос уақытын өткізу, туризм және спорт салаларындағы құқықтарын іске асыру мүмкіндігі туралы оларды хабардар ету;</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8) жастардың тұрғылықты жері бойынша  бос уақытын мазмұнды өткізуін  ұйымдастыру, соның  ішінде  жасөспірімдер мен жастардың  аула клубтарын ашу мен қолдау және жастарға көмек көрсету жөніндегі басқа да қызметтер;</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9) жастардың жұмысқа орналасуына  және жұмыспен қамтылуына жәрдемдесу болып табылады.</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Жастарға  арналған әлеуметтік қызметтер жұмыстарын қаржыландыру мемлекеттік жастар саясатын іске асыру үшін көзделген мемлекеттік бюджет қаражатының, сондай – ақ Қазақстан Республикасының заңдарына тыйым салынбаған өзге де көздердің есебінен жүзеге асырылады.</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Әлеуметтік  қызметтердің жастарға арнап мемлекеттік бюджет қаражаты есебінен қаржыландырылатын қызметі шеңберінде көрсететін әлеуметтік қызмет көрсетулері тегін ұсынылады.</w:t>
      </w:r>
    </w:p>
    <w:p w:rsidR="004151E2" w:rsidRPr="006F5764" w:rsidRDefault="004151E2" w:rsidP="004151E2">
      <w:pPr>
        <w:pStyle w:val="a4"/>
        <w:ind w:firstLine="567"/>
        <w:jc w:val="both"/>
        <w:rPr>
          <w:rFonts w:ascii="Times New Roman" w:hAnsi="Times New Roman" w:cs="Times New Roman"/>
          <w:sz w:val="28"/>
          <w:szCs w:val="28"/>
          <w:lang w:val="kk-KZ"/>
        </w:rPr>
      </w:pPr>
    </w:p>
    <w:p w:rsidR="004151E2" w:rsidRPr="004151E2" w:rsidRDefault="004151E2" w:rsidP="004151E2">
      <w:pPr>
        <w:pStyle w:val="a4"/>
        <w:ind w:firstLine="567"/>
        <w:jc w:val="both"/>
        <w:rPr>
          <w:rFonts w:ascii="Times New Roman" w:hAnsi="Times New Roman" w:cs="Times New Roman"/>
          <w:b/>
          <w:sz w:val="28"/>
          <w:szCs w:val="28"/>
          <w:lang w:val="kk-KZ"/>
        </w:rPr>
      </w:pPr>
      <w:r w:rsidRPr="004151E2">
        <w:rPr>
          <w:rFonts w:ascii="Times New Roman" w:hAnsi="Times New Roman" w:cs="Times New Roman"/>
          <w:b/>
          <w:sz w:val="28"/>
          <w:szCs w:val="28"/>
          <w:lang w:val="kk-KZ"/>
        </w:rPr>
        <w:t>Жастарға  арналған инфрақұрылым.</w:t>
      </w:r>
    </w:p>
    <w:p w:rsidR="004151E2" w:rsidRP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sz w:val="28"/>
          <w:szCs w:val="28"/>
          <w:lang w:val="kk-KZ"/>
        </w:rPr>
        <w:t>Мемлекеттік органдар Қазақстан Республикасының заңдарына сәйкес жастарға арналған әлеуметтік инфрақұрлым объектілерін құруды және оның жұмыс істеуін қамтамасыз етеді.</w:t>
      </w:r>
    </w:p>
    <w:p w:rsidR="004151E2" w:rsidRP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sz w:val="28"/>
          <w:szCs w:val="28"/>
          <w:lang w:val="kk-KZ"/>
        </w:rPr>
        <w:t xml:space="preserve">Мемлекеттік органдардың жастарға арналған әлеуметтік инфрақұрлым объектілерінің арнаулы  мақсатын өзгерту туралы, тарату туралы шешімдерді қабылдау тәртібі жастардың тіршілігін, білім алуы мен тәрбиесін, дене тәрбиесін, рухани және имандылық жағынан дамуын қамтамасыз ету үшін </w:t>
      </w:r>
      <w:r w:rsidRPr="004151E2">
        <w:rPr>
          <w:rFonts w:ascii="Times New Roman" w:hAnsi="Times New Roman" w:cs="Times New Roman"/>
          <w:sz w:val="28"/>
          <w:szCs w:val="28"/>
          <w:lang w:val="kk-KZ"/>
        </w:rPr>
        <w:lastRenderedPageBreak/>
        <w:t>мұндай шешімдерді қабылдаудың салдарын тиісті мемлекеттік органның немес органдардың арнайы құрылған сараптама комиссиясының бағалауы жөніндегі іс – шараларды көздейді.</w:t>
      </w:r>
    </w:p>
    <w:p w:rsidR="004151E2" w:rsidRP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sz w:val="28"/>
          <w:szCs w:val="28"/>
          <w:lang w:val="kk-KZ"/>
        </w:rPr>
        <w:t>Мемлекеттік меншік мүлкі болып табылатын, құрылуы, сатып алынуы немесе оқшауландырылуы жастарға арналған әлеуметтік инфрақұрлым объектілерінің жұмыс істеуін қамтамасыз етуге байланысты болатын мүлік аталған мақсаттарына ғана сәйкес пайдалануы мүмкін.</w:t>
      </w:r>
    </w:p>
    <w:p w:rsid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sz w:val="28"/>
          <w:szCs w:val="28"/>
          <w:lang w:val="kk-KZ"/>
        </w:rPr>
        <w:t>Егер туындаған  мән – жайларға байланысты аталған  мүлікті жастарға арналған әлеуметтік инфрақұрлым объектілерінің жұмыс істеуін қамтамасыз ету мақсатында пайдалану мүмкін болмаса, оны өзге мақсаттарда пайдалану туралы шешімді тиісті уәкілетті мемлекеттік орган жастарға арналған әлеуметтік инфрақұрлым объектісінің шығынын өтеуге бағытталған шараларды алдын ала қолдану шартымен қабылдайды.</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Мемлекеттік органдар Қазақстан  Республикасының заң актілерінде  белгіленген тәртіппен жастар ұйымдарына үйлерді, ғимараттарды және олардың жарғылық мақсаттарын беруге құқылы.</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 xml:space="preserve">Жастарға арналған мемлекеттің  меншігіндегі әлеуметтік инфрақұрлым  объектілерінің жұмыс істеу тәртібі,  оны материалдық және қаржылай  қолдау аралары Қазақстан Республикасының  заңдарымен айқындалады.   </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ЖАСТАР- ӘЛЕУМЕТТІК ЖҰМЫСТЫҢ ОБЪЕКТІСІ</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Жастар  – қоғамның әлеуметтік-демографиялық тобы</w:t>
      </w:r>
    </w:p>
    <w:p w:rsidR="004151E2" w:rsidRPr="006F5764"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Жастар  – бұл ересектер әлеміне ену жєне оған бейімделу әлеуметтік пісіп жетілу сияқты арнайы белгілері бар қоғамның демографиялық – әлеуметтік тобы.</w:t>
      </w:r>
    </w:p>
    <w:p w:rsidR="004151E2" w:rsidRPr="004151E2" w:rsidRDefault="004151E2" w:rsidP="004151E2">
      <w:pPr>
        <w:pStyle w:val="a4"/>
        <w:ind w:firstLine="567"/>
        <w:jc w:val="both"/>
        <w:rPr>
          <w:rFonts w:ascii="Times New Roman" w:hAnsi="Times New Roman" w:cs="Times New Roman"/>
          <w:sz w:val="28"/>
          <w:szCs w:val="28"/>
          <w:lang w:val="kk-KZ"/>
        </w:rPr>
      </w:pPr>
      <w:r w:rsidRPr="006F5764">
        <w:rPr>
          <w:rFonts w:ascii="Times New Roman" w:hAnsi="Times New Roman" w:cs="Times New Roman"/>
          <w:sz w:val="28"/>
          <w:szCs w:val="28"/>
          <w:lang w:val="kk-KZ"/>
        </w:rPr>
        <w:t xml:space="preserve">Бұл анықтама кейінгі уақытта қалыптасқан. </w:t>
      </w:r>
      <w:r w:rsidRPr="004151E2">
        <w:rPr>
          <w:rFonts w:ascii="Times New Roman" w:hAnsi="Times New Roman" w:cs="Times New Roman"/>
          <w:sz w:val="28"/>
          <w:szCs w:val="28"/>
          <w:lang w:val="kk-KZ"/>
        </w:rPr>
        <w:t>Себебі, бұрынғы уақытта қоғам жастарды әлеуметтік топ деп қарастырмаған.</w:t>
      </w:r>
    </w:p>
    <w:p w:rsidR="004151E2" w:rsidRP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sz w:val="28"/>
          <w:szCs w:val="28"/>
          <w:lang w:val="kk-KZ"/>
        </w:rPr>
        <w:t>Кейбір  кезде жастар деп 14 – 30 жас аралығындағы адамдарды айтады. Ал, ЮНЕСКО жастар деп 14 – 25 жас аралығындағы азаматтарды айтады.</w:t>
      </w:r>
    </w:p>
    <w:p w:rsidR="004151E2" w:rsidRP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sz w:val="28"/>
          <w:szCs w:val="28"/>
          <w:lang w:val="kk-KZ"/>
        </w:rPr>
        <w:t>Жастық шақты жеке тұлғаның дамуының белгілі бір стадиясы ретінде қарастырып, осы жастағы адамға тән әлеуметтік – психололгиялық, физиологиялық ерекшеліктерге негізделген жеке бастық процестарге назар аударған жөн. Ал жастарды зерттеу барысында, оларды әлеуметтік – демографиялық топ ретінде қарастырып, оның санасы мен іс – әрекетіне мән беріледі.</w:t>
      </w:r>
    </w:p>
    <w:p w:rsidR="004151E2" w:rsidRP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sz w:val="28"/>
          <w:szCs w:val="28"/>
          <w:lang w:val="kk-KZ"/>
        </w:rPr>
        <w:t>Қазір қоғамда болып жатқан әлеуметтік, экономикалық, саяси өзгерістер бүгінгі жастардың тұрмысына, жағдайына, дамуына қарама – қайшылық әсерін тигізіп отыр.</w:t>
      </w:r>
    </w:p>
    <w:p w:rsidR="004151E2" w:rsidRDefault="004151E2" w:rsidP="004151E2">
      <w:pPr>
        <w:pStyle w:val="a4"/>
        <w:ind w:firstLine="567"/>
        <w:jc w:val="both"/>
        <w:rPr>
          <w:rFonts w:ascii="Times New Roman" w:hAnsi="Times New Roman" w:cs="Times New Roman"/>
          <w:sz w:val="28"/>
          <w:szCs w:val="28"/>
          <w:lang w:val="kk-KZ"/>
        </w:rPr>
      </w:pPr>
      <w:r w:rsidRPr="004151E2">
        <w:rPr>
          <w:rFonts w:ascii="Times New Roman" w:hAnsi="Times New Roman" w:cs="Times New Roman"/>
          <w:sz w:val="28"/>
          <w:szCs w:val="28"/>
          <w:lang w:val="kk-KZ"/>
        </w:rPr>
        <w:t>Еліміздегі  әлеуметтік өзгерістерге байланысты жастар ортасында дифференциялану процесі белсенді түрде жүруде. Соның нәтижесінен әлеуметтік құрылымда жеке кәсіпкерлердің, банкирлердің, сондай – ақ қайыршы, қаңғыбас кезбелердің жаңа топтары пайда бола бастады. Ғылыми техникалық революцияның дамуы көптеген мамандықтарды ескіртіп, жаңа дағдыларға, жаңа мамандықтарға үйрену қажеттілігін туғызды.</w:t>
      </w:r>
    </w:p>
    <w:p w:rsidR="004151E2" w:rsidRPr="004151E2" w:rsidRDefault="004151E2" w:rsidP="004151E2">
      <w:pPr>
        <w:pStyle w:val="a4"/>
        <w:ind w:firstLine="567"/>
        <w:jc w:val="both"/>
        <w:rPr>
          <w:rFonts w:ascii="Times New Roman" w:hAnsi="Times New Roman" w:cs="Times New Roman"/>
          <w:b/>
          <w:sz w:val="28"/>
          <w:szCs w:val="28"/>
          <w:lang w:val="kk-KZ" w:eastAsia="ru-RU"/>
        </w:rPr>
      </w:pPr>
      <w:r w:rsidRPr="004151E2">
        <w:rPr>
          <w:rFonts w:ascii="Times New Roman" w:hAnsi="Times New Roman" w:cs="Times New Roman"/>
          <w:b/>
          <w:sz w:val="28"/>
          <w:szCs w:val="28"/>
          <w:lang w:val="kk-KZ" w:eastAsia="ru-RU"/>
        </w:rPr>
        <w:t xml:space="preserve">Жастар саясаты: Жастар қандай қолдауға ие? </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noProof/>
          <w:sz w:val="28"/>
          <w:szCs w:val="28"/>
          <w:lang w:eastAsia="ru-RU"/>
        </w:rPr>
        <w:lastRenderedPageBreak/>
        <w:drawing>
          <wp:inline distT="0" distB="0" distL="0" distR="0" wp14:anchorId="1158ACCF" wp14:editId="11EA3008">
            <wp:extent cx="5156200" cy="3479800"/>
            <wp:effectExtent l="0" t="0" r="6350" b="6350"/>
            <wp:docPr id="6" name="Рисунок 6" descr="Жастар саясаты: Жастар қандай қолдауға 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Жастар саясаты: Жастар қандай қолдауға ие?"/>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6200" cy="3479800"/>
                    </a:xfrm>
                    <a:prstGeom prst="rect">
                      <a:avLst/>
                    </a:prstGeom>
                    <a:noFill/>
                    <a:ln>
                      <a:noFill/>
                    </a:ln>
                  </pic:spPr>
                </pic:pic>
              </a:graphicData>
            </a:graphic>
          </wp:inline>
        </w:drawing>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Фото: ғаламтордан</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i/>
          <w:iCs/>
          <w:sz w:val="28"/>
          <w:szCs w:val="28"/>
          <w:lang w:eastAsia="ru-RU"/>
        </w:rPr>
        <w:t>Бү</w:t>
      </w:r>
      <w:proofErr w:type="gramStart"/>
      <w:r w:rsidRPr="006F5764">
        <w:rPr>
          <w:rFonts w:ascii="Times New Roman" w:hAnsi="Times New Roman" w:cs="Times New Roman"/>
          <w:i/>
          <w:iCs/>
          <w:sz w:val="28"/>
          <w:szCs w:val="28"/>
          <w:lang w:eastAsia="ru-RU"/>
        </w:rPr>
        <w:t>г</w:t>
      </w:r>
      <w:proofErr w:type="gramEnd"/>
      <w:r w:rsidRPr="006F5764">
        <w:rPr>
          <w:rFonts w:ascii="Times New Roman" w:hAnsi="Times New Roman" w:cs="Times New Roman"/>
          <w:i/>
          <w:iCs/>
          <w:sz w:val="28"/>
          <w:szCs w:val="28"/>
          <w:lang w:eastAsia="ru-RU"/>
        </w:rPr>
        <w:t>інгі қоғамның негізгі тірегі – жастар. Ертеңіне кө</w:t>
      </w:r>
      <w:proofErr w:type="gramStart"/>
      <w:r w:rsidRPr="006F5764">
        <w:rPr>
          <w:rFonts w:ascii="Times New Roman" w:hAnsi="Times New Roman" w:cs="Times New Roman"/>
          <w:i/>
          <w:iCs/>
          <w:sz w:val="28"/>
          <w:szCs w:val="28"/>
          <w:lang w:eastAsia="ru-RU"/>
        </w:rPr>
        <w:t>п</w:t>
      </w:r>
      <w:proofErr w:type="gramEnd"/>
      <w:r w:rsidRPr="006F5764">
        <w:rPr>
          <w:rFonts w:ascii="Times New Roman" w:hAnsi="Times New Roman" w:cs="Times New Roman"/>
          <w:i/>
          <w:iCs/>
          <w:sz w:val="28"/>
          <w:szCs w:val="28"/>
          <w:lang w:eastAsia="ru-RU"/>
        </w:rPr>
        <w:t xml:space="preserve"> үміт артылған жас буынның жағдайы да мемлекет қолдауынан тыс қалған емес. </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1991 жылы құрылған Жастар ісі, дене шынықтыру және спорт жөніндегі мемлекеттік комитет кө</w:t>
      </w:r>
      <w:proofErr w:type="gramStart"/>
      <w:r w:rsidRPr="006F5764">
        <w:rPr>
          <w:rFonts w:ascii="Times New Roman" w:hAnsi="Times New Roman" w:cs="Times New Roman"/>
          <w:sz w:val="28"/>
          <w:szCs w:val="28"/>
          <w:lang w:eastAsia="ru-RU"/>
        </w:rPr>
        <w:t>п</w:t>
      </w:r>
      <w:proofErr w:type="gramEnd"/>
      <w:r w:rsidRPr="006F5764">
        <w:rPr>
          <w:rFonts w:ascii="Times New Roman" w:hAnsi="Times New Roman" w:cs="Times New Roman"/>
          <w:sz w:val="28"/>
          <w:szCs w:val="28"/>
          <w:lang w:eastAsia="ru-RU"/>
        </w:rPr>
        <w:t xml:space="preserve"> ұзамай Қазақстан Республикасының Жастар ісі жөніндегі мемлекеттік комитеті болып қайта құрылды. Елімізде 29 жасқа дейінгі 3,7 </w:t>
      </w:r>
      <w:proofErr w:type="gramStart"/>
      <w:r w:rsidRPr="006F5764">
        <w:rPr>
          <w:rFonts w:ascii="Times New Roman" w:hAnsi="Times New Roman" w:cs="Times New Roman"/>
          <w:sz w:val="28"/>
          <w:szCs w:val="28"/>
          <w:lang w:eastAsia="ru-RU"/>
        </w:rPr>
        <w:t>млн</w:t>
      </w:r>
      <w:proofErr w:type="gramEnd"/>
      <w:r w:rsidRPr="006F5764">
        <w:rPr>
          <w:rFonts w:ascii="Times New Roman" w:hAnsi="Times New Roman" w:cs="Times New Roman"/>
          <w:sz w:val="28"/>
          <w:szCs w:val="28"/>
          <w:lang w:eastAsia="ru-RU"/>
        </w:rPr>
        <w:t xml:space="preserve"> азамат жас</w:t>
      </w:r>
      <w:r w:rsidRPr="006F5764">
        <w:rPr>
          <w:rFonts w:ascii="Times New Roman" w:hAnsi="Times New Roman" w:cs="Times New Roman"/>
          <w:sz w:val="28"/>
          <w:szCs w:val="28"/>
          <w:lang w:eastAsia="ru-RU"/>
        </w:rPr>
        <w:softHyphen/>
        <w:t>тар санатына кіреді. Жастардың дамуына басымдық беріліп, 2019 жылы елімізде «Жастар жылы» жарияланды.</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 xml:space="preserve">Тәуелсіздік жылдары ішінде Қазақстан «Мемлекеттік жастар саясаты туралы» үш заң қабылдады. «Қазақстан 2020: </w:t>
      </w:r>
      <w:proofErr w:type="gramStart"/>
      <w:r w:rsidRPr="006F5764">
        <w:rPr>
          <w:rFonts w:ascii="Times New Roman" w:hAnsi="Times New Roman" w:cs="Times New Roman"/>
          <w:sz w:val="28"/>
          <w:szCs w:val="28"/>
          <w:lang w:eastAsia="ru-RU"/>
        </w:rPr>
        <w:t>болаша</w:t>
      </w:r>
      <w:proofErr w:type="gramEnd"/>
      <w:r w:rsidRPr="006F5764">
        <w:rPr>
          <w:rFonts w:ascii="Times New Roman" w:hAnsi="Times New Roman" w:cs="Times New Roman"/>
          <w:sz w:val="28"/>
          <w:szCs w:val="28"/>
          <w:lang w:eastAsia="ru-RU"/>
        </w:rPr>
        <w:t>ққа жол» мемлекеттік жастар саясатының тұжырымдамасы, отыздан астам нормативтік құқықтық актілер, ондаған мемлекеттік бағдарламалар мен жол карталары жүзеге асты. </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noProof/>
          <w:sz w:val="28"/>
          <w:szCs w:val="28"/>
          <w:lang w:eastAsia="ru-RU"/>
        </w:rPr>
        <w:lastRenderedPageBreak/>
        <w:drawing>
          <wp:inline distT="0" distB="0" distL="0" distR="0" wp14:anchorId="60416A89" wp14:editId="48A0FC7C">
            <wp:extent cx="5842000" cy="3911600"/>
            <wp:effectExtent l="0" t="0" r="6350" b="0"/>
            <wp:docPr id="7" name="Рисунок 7" descr="https://nege.kz/storage/25/25813560f61e6759d0b0f3d8a507238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nege.kz/storage/25/25813560f61e6759d0b0f3d8a507238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42000" cy="3911600"/>
                    </a:xfrm>
                    <a:prstGeom prst="rect">
                      <a:avLst/>
                    </a:prstGeom>
                    <a:noFill/>
                    <a:ln>
                      <a:noFill/>
                    </a:ln>
                  </pic:spPr>
                </pic:pic>
              </a:graphicData>
            </a:graphic>
          </wp:inline>
        </w:drawing>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 xml:space="preserve">Қазақстанда жастарды қолдаудың 2021-2025 </w:t>
      </w:r>
      <w:proofErr w:type="gramStart"/>
      <w:r w:rsidRPr="006F5764">
        <w:rPr>
          <w:rFonts w:ascii="Times New Roman" w:hAnsi="Times New Roman" w:cs="Times New Roman"/>
          <w:sz w:val="28"/>
          <w:szCs w:val="28"/>
          <w:lang w:eastAsia="ru-RU"/>
        </w:rPr>
        <w:t>жылдар</w:t>
      </w:r>
      <w:proofErr w:type="gramEnd"/>
      <w:r w:rsidRPr="006F5764">
        <w:rPr>
          <w:rFonts w:ascii="Times New Roman" w:hAnsi="Times New Roman" w:cs="Times New Roman"/>
          <w:sz w:val="28"/>
          <w:szCs w:val="28"/>
          <w:lang w:eastAsia="ru-RU"/>
        </w:rPr>
        <w:t>ға арналған кешенді жоспары таныстырылған болатын. Оны Ақпарат және қоғамдық даму вице-министрі Асхат Оралов мәлімдеді. Жұмыс бағдары ең бі</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інші кезекте 2015 жылы қабылданған мемлекеттік жастар саясаты туралы заңды жүзеге асыруға бағытталған. Ол заң жастарды қолдау мен жастар саясатын орталық және аймақтық деңгейде жүргізу бойынша 9 </w:t>
      </w:r>
      <w:proofErr w:type="gramStart"/>
      <w:r w:rsidRPr="006F5764">
        <w:rPr>
          <w:rFonts w:ascii="Times New Roman" w:hAnsi="Times New Roman" w:cs="Times New Roman"/>
          <w:sz w:val="28"/>
          <w:szCs w:val="28"/>
          <w:lang w:eastAsia="ru-RU"/>
        </w:rPr>
        <w:t>ба</w:t>
      </w:r>
      <w:proofErr w:type="gramEnd"/>
      <w:r w:rsidRPr="006F5764">
        <w:rPr>
          <w:rFonts w:ascii="Times New Roman" w:hAnsi="Times New Roman" w:cs="Times New Roman"/>
          <w:sz w:val="28"/>
          <w:szCs w:val="28"/>
          <w:lang w:eastAsia="ru-RU"/>
        </w:rPr>
        <w:t>ғыттан тұрады. </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 xml:space="preserve">Мемлекеттік жастар саясатының негізгі </w:t>
      </w:r>
      <w:proofErr w:type="gramStart"/>
      <w:r w:rsidRPr="006F5764">
        <w:rPr>
          <w:rFonts w:ascii="Times New Roman" w:hAnsi="Times New Roman" w:cs="Times New Roman"/>
          <w:sz w:val="28"/>
          <w:szCs w:val="28"/>
          <w:lang w:eastAsia="ru-RU"/>
        </w:rPr>
        <w:t>ба</w:t>
      </w:r>
      <w:proofErr w:type="gramEnd"/>
      <w:r w:rsidRPr="006F5764">
        <w:rPr>
          <w:rFonts w:ascii="Times New Roman" w:hAnsi="Times New Roman" w:cs="Times New Roman"/>
          <w:sz w:val="28"/>
          <w:szCs w:val="28"/>
          <w:lang w:eastAsia="ru-RU"/>
        </w:rPr>
        <w:t>ғыттары:</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i/>
          <w:iCs/>
          <w:sz w:val="28"/>
          <w:szCs w:val="28"/>
          <w:lang w:eastAsia="ru-RU"/>
        </w:rPr>
        <w:t>1) қолжетімді және сапалы бі</w:t>
      </w:r>
      <w:proofErr w:type="gramStart"/>
      <w:r w:rsidRPr="006F5764">
        <w:rPr>
          <w:rFonts w:ascii="Times New Roman" w:hAnsi="Times New Roman" w:cs="Times New Roman"/>
          <w:i/>
          <w:iCs/>
          <w:sz w:val="28"/>
          <w:szCs w:val="28"/>
          <w:lang w:eastAsia="ru-RU"/>
        </w:rPr>
        <w:t>л</w:t>
      </w:r>
      <w:proofErr w:type="gramEnd"/>
      <w:r w:rsidRPr="006F5764">
        <w:rPr>
          <w:rFonts w:ascii="Times New Roman" w:hAnsi="Times New Roman" w:cs="Times New Roman"/>
          <w:i/>
          <w:iCs/>
          <w:sz w:val="28"/>
          <w:szCs w:val="28"/>
          <w:lang w:eastAsia="ru-RU"/>
        </w:rPr>
        <w:t>ім беруді қамтамасыз ету, ғылыми-техникалық әлеуетті дамыту;</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i/>
          <w:iCs/>
          <w:sz w:val="28"/>
          <w:szCs w:val="28"/>
          <w:lang w:eastAsia="ru-RU"/>
        </w:rPr>
        <w:t>2) денсаулықты сақтау және нығайту, саламатты өмі</w:t>
      </w:r>
      <w:proofErr w:type="gramStart"/>
      <w:r w:rsidRPr="006F5764">
        <w:rPr>
          <w:rFonts w:ascii="Times New Roman" w:hAnsi="Times New Roman" w:cs="Times New Roman"/>
          <w:i/>
          <w:iCs/>
          <w:sz w:val="28"/>
          <w:szCs w:val="28"/>
          <w:lang w:eastAsia="ru-RU"/>
        </w:rPr>
        <w:t>р</w:t>
      </w:r>
      <w:proofErr w:type="gramEnd"/>
      <w:r w:rsidRPr="006F5764">
        <w:rPr>
          <w:rFonts w:ascii="Times New Roman" w:hAnsi="Times New Roman" w:cs="Times New Roman"/>
          <w:i/>
          <w:iCs/>
          <w:sz w:val="28"/>
          <w:szCs w:val="28"/>
          <w:lang w:eastAsia="ru-RU"/>
        </w:rPr>
        <w:t xml:space="preserve"> салтын қалыптастыру;</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i/>
          <w:iCs/>
          <w:sz w:val="28"/>
          <w:szCs w:val="28"/>
          <w:lang w:eastAsia="ru-RU"/>
        </w:rPr>
        <w:t>3) жұ</w:t>
      </w:r>
      <w:proofErr w:type="gramStart"/>
      <w:r w:rsidRPr="006F5764">
        <w:rPr>
          <w:rFonts w:ascii="Times New Roman" w:hAnsi="Times New Roman" w:cs="Times New Roman"/>
          <w:i/>
          <w:iCs/>
          <w:sz w:val="28"/>
          <w:szCs w:val="28"/>
          <w:lang w:eastAsia="ru-RU"/>
        </w:rPr>
        <w:t>мыс</w:t>
      </w:r>
      <w:proofErr w:type="gramEnd"/>
      <w:r w:rsidRPr="006F5764">
        <w:rPr>
          <w:rFonts w:ascii="Times New Roman" w:hAnsi="Times New Roman" w:cs="Times New Roman"/>
          <w:i/>
          <w:iCs/>
          <w:sz w:val="28"/>
          <w:szCs w:val="28"/>
          <w:lang w:eastAsia="ru-RU"/>
        </w:rPr>
        <w:t>қа орналасу мен жұмыспен қамту үшін жағдайлар жасау;</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i/>
          <w:iCs/>
          <w:sz w:val="28"/>
          <w:szCs w:val="28"/>
          <w:lang w:eastAsia="ru-RU"/>
        </w:rPr>
        <w:t>4) жастар арасында кәсіпкерлік қызметті дамыту үшін жағдайлар жасау;</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i/>
          <w:iCs/>
          <w:sz w:val="28"/>
          <w:szCs w:val="28"/>
          <w:lang w:eastAsia="ru-RU"/>
        </w:rPr>
        <w:t>5) жас отбасылар үшін қолжетімді тұ</w:t>
      </w:r>
      <w:proofErr w:type="gramStart"/>
      <w:r w:rsidRPr="006F5764">
        <w:rPr>
          <w:rFonts w:ascii="Times New Roman" w:hAnsi="Times New Roman" w:cs="Times New Roman"/>
          <w:i/>
          <w:iCs/>
          <w:sz w:val="28"/>
          <w:szCs w:val="28"/>
          <w:lang w:eastAsia="ru-RU"/>
        </w:rPr>
        <w:t>р</w:t>
      </w:r>
      <w:proofErr w:type="gramEnd"/>
      <w:r w:rsidRPr="006F5764">
        <w:rPr>
          <w:rFonts w:ascii="Times New Roman" w:hAnsi="Times New Roman" w:cs="Times New Roman"/>
          <w:i/>
          <w:iCs/>
          <w:sz w:val="28"/>
          <w:szCs w:val="28"/>
          <w:lang w:eastAsia="ru-RU"/>
        </w:rPr>
        <w:t>ғын үй жүйесін дамыту;</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i/>
          <w:iCs/>
          <w:sz w:val="28"/>
          <w:szCs w:val="28"/>
          <w:lang w:eastAsia="ru-RU"/>
        </w:rPr>
        <w:t>6) құқықтық мәдениет деңгейін арттыру, сыбайлас жемқорлық кө</w:t>
      </w:r>
      <w:proofErr w:type="gramStart"/>
      <w:r w:rsidRPr="006F5764">
        <w:rPr>
          <w:rFonts w:ascii="Times New Roman" w:hAnsi="Times New Roman" w:cs="Times New Roman"/>
          <w:i/>
          <w:iCs/>
          <w:sz w:val="28"/>
          <w:szCs w:val="28"/>
          <w:lang w:eastAsia="ru-RU"/>
        </w:rPr>
        <w:t>р</w:t>
      </w:r>
      <w:proofErr w:type="gramEnd"/>
      <w:r w:rsidRPr="006F5764">
        <w:rPr>
          <w:rFonts w:ascii="Times New Roman" w:hAnsi="Times New Roman" w:cs="Times New Roman"/>
          <w:i/>
          <w:iCs/>
          <w:sz w:val="28"/>
          <w:szCs w:val="28"/>
          <w:lang w:eastAsia="ru-RU"/>
        </w:rPr>
        <w:t>іністеріне төзбеушілікке тәрбиелеу;</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i/>
          <w:iCs/>
          <w:sz w:val="28"/>
          <w:szCs w:val="28"/>
          <w:lang w:eastAsia="ru-RU"/>
        </w:rPr>
        <w:t>7) экологиялық мәдениетті қалыптастыру;</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i/>
          <w:iCs/>
          <w:sz w:val="28"/>
          <w:szCs w:val="28"/>
          <w:lang w:eastAsia="ru-RU"/>
        </w:rPr>
        <w:t xml:space="preserve">8) дарынды жастарды </w:t>
      </w:r>
      <w:proofErr w:type="gramStart"/>
      <w:r w:rsidRPr="006F5764">
        <w:rPr>
          <w:rFonts w:ascii="Times New Roman" w:hAnsi="Times New Roman" w:cs="Times New Roman"/>
          <w:i/>
          <w:iCs/>
          <w:sz w:val="28"/>
          <w:szCs w:val="28"/>
          <w:lang w:eastAsia="ru-RU"/>
        </w:rPr>
        <w:t>дамыту</w:t>
      </w:r>
      <w:proofErr w:type="gramEnd"/>
      <w:r w:rsidRPr="006F5764">
        <w:rPr>
          <w:rFonts w:ascii="Times New Roman" w:hAnsi="Times New Roman" w:cs="Times New Roman"/>
          <w:i/>
          <w:iCs/>
          <w:sz w:val="28"/>
          <w:szCs w:val="28"/>
          <w:lang w:eastAsia="ru-RU"/>
        </w:rPr>
        <w:t>ға жәрдемдесу;</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i/>
          <w:iCs/>
          <w:sz w:val="28"/>
          <w:szCs w:val="28"/>
          <w:lang w:eastAsia="ru-RU"/>
        </w:rPr>
        <w:t xml:space="preserve">9) мәдени </w:t>
      </w:r>
      <w:proofErr w:type="gramStart"/>
      <w:r w:rsidRPr="006F5764">
        <w:rPr>
          <w:rFonts w:ascii="Times New Roman" w:hAnsi="Times New Roman" w:cs="Times New Roman"/>
          <w:i/>
          <w:iCs/>
          <w:sz w:val="28"/>
          <w:szCs w:val="28"/>
          <w:lang w:eastAsia="ru-RU"/>
        </w:rPr>
        <w:t>бос</w:t>
      </w:r>
      <w:proofErr w:type="gramEnd"/>
      <w:r w:rsidRPr="006F5764">
        <w:rPr>
          <w:rFonts w:ascii="Times New Roman" w:hAnsi="Times New Roman" w:cs="Times New Roman"/>
          <w:i/>
          <w:iCs/>
          <w:sz w:val="28"/>
          <w:szCs w:val="28"/>
          <w:lang w:eastAsia="ru-RU"/>
        </w:rPr>
        <w:t xml:space="preserve"> уақыт пен демалыс үшін жағдайларды қамтамасыз ету.</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noProof/>
          <w:sz w:val="28"/>
          <w:szCs w:val="28"/>
          <w:lang w:eastAsia="ru-RU"/>
        </w:rPr>
        <w:lastRenderedPageBreak/>
        <w:drawing>
          <wp:inline distT="0" distB="0" distL="0" distR="0" wp14:anchorId="6302FE68" wp14:editId="04E6C210">
            <wp:extent cx="5626100" cy="10909300"/>
            <wp:effectExtent l="0" t="0" r="0" b="6350"/>
            <wp:docPr id="8" name="Рисунок 8" descr="https://nege.kz/storage/3a/3aa3bda8fbda5fa079a492b3858eae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nege.kz/storage/3a/3aa3bda8fbda5fa079a492b3858eae0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26100" cy="10909300"/>
                    </a:xfrm>
                    <a:prstGeom prst="rect">
                      <a:avLst/>
                    </a:prstGeom>
                    <a:noFill/>
                    <a:ln>
                      <a:noFill/>
                    </a:ln>
                  </pic:spPr>
                </pic:pic>
              </a:graphicData>
            </a:graphic>
          </wp:inline>
        </w:drawing>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lastRenderedPageBreak/>
        <w:t>Вице-министрдің айтуынша, жұмыс жастардың жасы бойынша реттеледі. Себебі Қ</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 xml:space="preserve"> заңына сәйкес жастар санатына 14-28 жас аралығындағы азаматтар кіреді.</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 xml:space="preserve">«Болашақ» қауымдастығының бастамасымен </w:t>
      </w:r>
      <w:proofErr w:type="gramStart"/>
      <w:r w:rsidRPr="006F5764">
        <w:rPr>
          <w:rFonts w:ascii="Times New Roman" w:hAnsi="Times New Roman" w:cs="Times New Roman"/>
          <w:sz w:val="28"/>
          <w:szCs w:val="28"/>
          <w:lang w:eastAsia="ru-RU"/>
        </w:rPr>
        <w:t>жоспар</w:t>
      </w:r>
      <w:proofErr w:type="gramEnd"/>
      <w:r w:rsidRPr="006F5764">
        <w:rPr>
          <w:rFonts w:ascii="Times New Roman" w:hAnsi="Times New Roman" w:cs="Times New Roman"/>
          <w:sz w:val="28"/>
          <w:szCs w:val="28"/>
          <w:lang w:eastAsia="ru-RU"/>
        </w:rPr>
        <w:t>ға шетелде оқитын жастарға арналған «Атамекен» атты жоба қосылады.</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Жастарды жұмыспен қамту мәселесіне айрықша назар аударылатын болады. Әлеуметтік зерттеулердің нәтижелері бойынша еліміздегі жастардың 40%-ға жуығы тұрақты түрде жұ</w:t>
      </w:r>
      <w:proofErr w:type="gramStart"/>
      <w:r w:rsidRPr="006F5764">
        <w:rPr>
          <w:rFonts w:ascii="Times New Roman" w:hAnsi="Times New Roman" w:cs="Times New Roman"/>
          <w:sz w:val="28"/>
          <w:szCs w:val="28"/>
          <w:lang w:eastAsia="ru-RU"/>
        </w:rPr>
        <w:t>мыс</w:t>
      </w:r>
      <w:proofErr w:type="gramEnd"/>
      <w:r w:rsidRPr="006F5764">
        <w:rPr>
          <w:rFonts w:ascii="Times New Roman" w:hAnsi="Times New Roman" w:cs="Times New Roman"/>
          <w:sz w:val="28"/>
          <w:szCs w:val="28"/>
          <w:lang w:eastAsia="ru-RU"/>
        </w:rPr>
        <w:t>қа орналасу мәселерін бастарынан өткізеді. Жұмыссыз жастарды жұмыспен қамтамасыз ету мақсатында «Жастар тәжірибесі» бағдарламасы іске қосылған.</w:t>
      </w:r>
    </w:p>
    <w:p w:rsidR="004151E2" w:rsidRPr="006F5764" w:rsidRDefault="004151E2" w:rsidP="004151E2">
      <w:pPr>
        <w:pStyle w:val="a4"/>
        <w:ind w:firstLine="567"/>
        <w:jc w:val="both"/>
        <w:rPr>
          <w:rFonts w:ascii="Times New Roman" w:hAnsi="Times New Roman" w:cs="Times New Roman"/>
          <w:i/>
          <w:iCs/>
          <w:color w:val="AAAAAA"/>
          <w:sz w:val="28"/>
          <w:szCs w:val="28"/>
          <w:lang w:eastAsia="ru-RU"/>
        </w:rPr>
      </w:pPr>
      <w:r w:rsidRPr="006F5764">
        <w:rPr>
          <w:rFonts w:ascii="Times New Roman" w:hAnsi="Times New Roman" w:cs="Times New Roman"/>
          <w:i/>
          <w:iCs/>
          <w:color w:val="000000"/>
          <w:sz w:val="28"/>
          <w:szCs w:val="28"/>
          <w:lang w:eastAsia="ru-RU"/>
        </w:rPr>
        <w:t>«Жастар тәжірибесі» бағдарламасы аясында жарты жыл тәжірибеден өті</w:t>
      </w:r>
      <w:proofErr w:type="gramStart"/>
      <w:r w:rsidRPr="006F5764">
        <w:rPr>
          <w:rFonts w:ascii="Times New Roman" w:hAnsi="Times New Roman" w:cs="Times New Roman"/>
          <w:i/>
          <w:iCs/>
          <w:color w:val="000000"/>
          <w:sz w:val="28"/>
          <w:szCs w:val="28"/>
          <w:lang w:eastAsia="ru-RU"/>
        </w:rPr>
        <w:t>п</w:t>
      </w:r>
      <w:proofErr w:type="gramEnd"/>
      <w:r w:rsidRPr="006F5764">
        <w:rPr>
          <w:rFonts w:ascii="Times New Roman" w:hAnsi="Times New Roman" w:cs="Times New Roman"/>
          <w:i/>
          <w:iCs/>
          <w:color w:val="000000"/>
          <w:sz w:val="28"/>
          <w:szCs w:val="28"/>
          <w:lang w:eastAsia="ru-RU"/>
        </w:rPr>
        <w:t>, мамандық бойынша біліктілікті арттырып, қалаған жұмысқа орналасуға мүмкіндік бар. Жобаның мақсаты – маман жоғары оқу орнында білім алған соң үш жыл ішінде өзінің кәсібі бойынша жұ</w:t>
      </w:r>
      <w:proofErr w:type="gramStart"/>
      <w:r w:rsidRPr="006F5764">
        <w:rPr>
          <w:rFonts w:ascii="Times New Roman" w:hAnsi="Times New Roman" w:cs="Times New Roman"/>
          <w:i/>
          <w:iCs/>
          <w:color w:val="000000"/>
          <w:sz w:val="28"/>
          <w:szCs w:val="28"/>
          <w:lang w:eastAsia="ru-RU"/>
        </w:rPr>
        <w:t>мыс</w:t>
      </w:r>
      <w:proofErr w:type="gramEnd"/>
      <w:r w:rsidRPr="006F5764">
        <w:rPr>
          <w:rFonts w:ascii="Times New Roman" w:hAnsi="Times New Roman" w:cs="Times New Roman"/>
          <w:i/>
          <w:iCs/>
          <w:color w:val="000000"/>
          <w:sz w:val="28"/>
          <w:szCs w:val="28"/>
          <w:lang w:eastAsia="ru-RU"/>
        </w:rPr>
        <w:t>қа орналастыру. Түлектерді жұ</w:t>
      </w:r>
      <w:proofErr w:type="gramStart"/>
      <w:r w:rsidRPr="006F5764">
        <w:rPr>
          <w:rFonts w:ascii="Times New Roman" w:hAnsi="Times New Roman" w:cs="Times New Roman"/>
          <w:i/>
          <w:iCs/>
          <w:color w:val="000000"/>
          <w:sz w:val="28"/>
          <w:szCs w:val="28"/>
          <w:lang w:eastAsia="ru-RU"/>
        </w:rPr>
        <w:t>мыс</w:t>
      </w:r>
      <w:proofErr w:type="gramEnd"/>
      <w:r w:rsidRPr="006F5764">
        <w:rPr>
          <w:rFonts w:ascii="Times New Roman" w:hAnsi="Times New Roman" w:cs="Times New Roman"/>
          <w:i/>
          <w:iCs/>
          <w:color w:val="000000"/>
          <w:sz w:val="28"/>
          <w:szCs w:val="28"/>
          <w:lang w:eastAsia="ru-RU"/>
        </w:rPr>
        <w:t>қа бейімдеу мақсатында ұйымдастырылатын бағдарламаға техникалық және кәсіптік, орта білімнен кейінгі, жоғары оқу орындарын аяқтаған түлектер қатысады.</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Мамандардың айтуынша, кө</w:t>
      </w:r>
      <w:proofErr w:type="gramStart"/>
      <w:r w:rsidRPr="006F5764">
        <w:rPr>
          <w:rFonts w:ascii="Times New Roman" w:hAnsi="Times New Roman" w:cs="Times New Roman"/>
          <w:sz w:val="28"/>
          <w:szCs w:val="28"/>
          <w:lang w:eastAsia="ru-RU"/>
        </w:rPr>
        <w:t>п</w:t>
      </w:r>
      <w:proofErr w:type="gramEnd"/>
      <w:r w:rsidRPr="006F5764">
        <w:rPr>
          <w:rFonts w:ascii="Times New Roman" w:hAnsi="Times New Roman" w:cs="Times New Roman"/>
          <w:sz w:val="28"/>
          <w:szCs w:val="28"/>
          <w:lang w:eastAsia="ru-RU"/>
        </w:rPr>
        <w:t xml:space="preserve"> жағдайда түлектерде мамандық бойынша тәжірибе болмағандықтан, жұмысқа орналаса алмайды. Ал «Жастар тәжірибесі» бағдарламасы еліміздің 29 </w:t>
      </w:r>
      <w:proofErr w:type="gramStart"/>
      <w:r w:rsidRPr="006F5764">
        <w:rPr>
          <w:rFonts w:ascii="Times New Roman" w:hAnsi="Times New Roman" w:cs="Times New Roman"/>
          <w:sz w:val="28"/>
          <w:szCs w:val="28"/>
          <w:lang w:eastAsia="ru-RU"/>
        </w:rPr>
        <w:t>жас</w:t>
      </w:r>
      <w:proofErr w:type="gramEnd"/>
      <w:r w:rsidRPr="006F5764">
        <w:rPr>
          <w:rFonts w:ascii="Times New Roman" w:hAnsi="Times New Roman" w:cs="Times New Roman"/>
          <w:sz w:val="28"/>
          <w:szCs w:val="28"/>
          <w:lang w:eastAsia="ru-RU"/>
        </w:rPr>
        <w:t>қа дейінгі жұмыссыз жастарын қолдауға арналған. </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Ел</w:t>
      </w:r>
      <w:proofErr w:type="gramStart"/>
      <w:r w:rsidRPr="006F5764">
        <w:rPr>
          <w:rFonts w:ascii="Times New Roman" w:hAnsi="Times New Roman" w:cs="Times New Roman"/>
          <w:sz w:val="28"/>
          <w:szCs w:val="28"/>
          <w:lang w:eastAsia="ru-RU"/>
        </w:rPr>
        <w:t>i</w:t>
      </w:r>
      <w:proofErr w:type="gramEnd"/>
      <w:r w:rsidRPr="006F5764">
        <w:rPr>
          <w:rFonts w:ascii="Times New Roman" w:hAnsi="Times New Roman" w:cs="Times New Roman"/>
          <w:sz w:val="28"/>
          <w:szCs w:val="28"/>
          <w:lang w:eastAsia="ru-RU"/>
        </w:rPr>
        <w:t>мiздiң болашағы жастардың еңбекқорлығына, талап-тiлегiне, арман-мұратына байланысты. Олар ата-бабаларымыздан мұра болып келе жатқан құндылықтарымызды, тарихи дә</w:t>
      </w:r>
      <w:proofErr w:type="gramStart"/>
      <w:r w:rsidRPr="006F5764">
        <w:rPr>
          <w:rFonts w:ascii="Times New Roman" w:hAnsi="Times New Roman" w:cs="Times New Roman"/>
          <w:sz w:val="28"/>
          <w:szCs w:val="28"/>
          <w:lang w:eastAsia="ru-RU"/>
        </w:rPr>
        <w:t>ст</w:t>
      </w:r>
      <w:proofErr w:type="gramEnd"/>
      <w:r w:rsidRPr="006F5764">
        <w:rPr>
          <w:rFonts w:ascii="Times New Roman" w:hAnsi="Times New Roman" w:cs="Times New Roman"/>
          <w:sz w:val="28"/>
          <w:szCs w:val="28"/>
          <w:lang w:eastAsia="ru-RU"/>
        </w:rPr>
        <w:t>үрлерiмiздi жаңғыртып, оны алға бастырып қана қоймай, экономикасын, ғылымын да дамытуға, жiгерлене ел үшiн еңбектенуге мiндеттi.</w:t>
      </w:r>
    </w:p>
    <w:p w:rsidR="004151E2" w:rsidRDefault="004151E2" w:rsidP="004151E2">
      <w:pPr>
        <w:pStyle w:val="a4"/>
        <w:ind w:firstLine="567"/>
        <w:jc w:val="both"/>
        <w:rPr>
          <w:rFonts w:ascii="Times New Roman" w:hAnsi="Times New Roman" w:cs="Times New Roman"/>
          <w:sz w:val="28"/>
          <w:szCs w:val="28"/>
          <w:lang w:val="kk-KZ" w:eastAsia="ru-RU"/>
        </w:rPr>
      </w:pPr>
      <w:r w:rsidRPr="006F5764">
        <w:rPr>
          <w:rFonts w:ascii="Times New Roman" w:hAnsi="Times New Roman" w:cs="Times New Roman"/>
          <w:sz w:val="28"/>
          <w:szCs w:val="28"/>
          <w:lang w:eastAsia="ru-RU"/>
        </w:rPr>
        <w:t xml:space="preserve">Жастардың тағдыры мен болашағына елдегі белгілі әлеуметтік топ ретінде ғана емес, </w:t>
      </w:r>
      <w:proofErr w:type="gramStart"/>
      <w:r w:rsidRPr="006F5764">
        <w:rPr>
          <w:rFonts w:ascii="Times New Roman" w:hAnsi="Times New Roman" w:cs="Times New Roman"/>
          <w:sz w:val="28"/>
          <w:szCs w:val="28"/>
          <w:lang w:eastAsia="ru-RU"/>
        </w:rPr>
        <w:t>олар</w:t>
      </w:r>
      <w:proofErr w:type="gramEnd"/>
      <w:r w:rsidRPr="006F5764">
        <w:rPr>
          <w:rFonts w:ascii="Times New Roman" w:hAnsi="Times New Roman" w:cs="Times New Roman"/>
          <w:sz w:val="28"/>
          <w:szCs w:val="28"/>
          <w:lang w:eastAsia="ru-RU"/>
        </w:rPr>
        <w:t>ға елдің болашағы, ұлттың тағдыры, елдің ертеңгі егесі ретінде қарағанда ғана ұлт құндылығын сақтай аламыз. </w:t>
      </w:r>
    </w:p>
    <w:p w:rsidR="004151E2" w:rsidRDefault="004151E2" w:rsidP="004151E2">
      <w:pPr>
        <w:pStyle w:val="a4"/>
        <w:ind w:firstLine="567"/>
        <w:jc w:val="both"/>
        <w:rPr>
          <w:rFonts w:ascii="Times New Roman" w:hAnsi="Times New Roman" w:cs="Times New Roman"/>
          <w:b/>
          <w:bCs/>
          <w:sz w:val="28"/>
          <w:szCs w:val="28"/>
          <w:lang w:val="kk-KZ" w:eastAsia="ru-RU"/>
        </w:rPr>
      </w:pP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b/>
          <w:bCs/>
          <w:sz w:val="28"/>
          <w:szCs w:val="28"/>
          <w:lang w:eastAsia="ru-RU"/>
        </w:rPr>
        <w:t xml:space="preserve">Қазіргі қоғамның жастар туралы саясаты туралы </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Қазақстан Республикасының Президенті және жастар саясатына тоқталсақ, біз, тәуелсіздік бесігінде тербелі</w:t>
      </w:r>
      <w:proofErr w:type="gramStart"/>
      <w:r w:rsidRPr="006F5764">
        <w:rPr>
          <w:rFonts w:ascii="Times New Roman" w:hAnsi="Times New Roman" w:cs="Times New Roman"/>
          <w:sz w:val="28"/>
          <w:szCs w:val="28"/>
          <w:lang w:eastAsia="ru-RU"/>
        </w:rPr>
        <w:t>п</w:t>
      </w:r>
      <w:proofErr w:type="gramEnd"/>
      <w:r w:rsidRPr="006F5764">
        <w:rPr>
          <w:rFonts w:ascii="Times New Roman" w:hAnsi="Times New Roman" w:cs="Times New Roman"/>
          <w:sz w:val="28"/>
          <w:szCs w:val="28"/>
          <w:lang w:eastAsia="ru-RU"/>
        </w:rPr>
        <w:t xml:space="preserve"> өскен бақытты қазақ елінің ұландары, мемлекетіміздің қазіргі жетістіктері – бұл партиямыздың басшысы, әлем таныған ірі саяси қайраткер, Қазақстан Республикасының Президенті Нұрсұлтан Назарбаевтың басшылығымен жүргізілі</w:t>
      </w:r>
      <w:proofErr w:type="gramStart"/>
      <w:r w:rsidRPr="006F5764">
        <w:rPr>
          <w:rFonts w:ascii="Times New Roman" w:hAnsi="Times New Roman" w:cs="Times New Roman"/>
          <w:sz w:val="28"/>
          <w:szCs w:val="28"/>
          <w:lang w:eastAsia="ru-RU"/>
        </w:rPr>
        <w:t>п</w:t>
      </w:r>
      <w:proofErr w:type="gramEnd"/>
      <w:r w:rsidRPr="006F5764">
        <w:rPr>
          <w:rFonts w:ascii="Times New Roman" w:hAnsi="Times New Roman" w:cs="Times New Roman"/>
          <w:sz w:val="28"/>
          <w:szCs w:val="28"/>
          <w:lang w:eastAsia="ru-RU"/>
        </w:rPr>
        <w:t xml:space="preserve"> жатқан сан алуан реформалардың заңды нәтижесі екенін мақтан тұтамыз. Себебі, елімізде қазіргі таңда ә</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 xml:space="preserve"> жас азаматтың толыққанды дамуына арналған жан-жақты тетіктер жасақталғандығы айқын көрініс табуда.</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Мәселен, әлеуметтік-экономикалық тұ</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ғыдан, мемлекет жастар мен жас отбасылардың экономикалық ахуалын жақсарту мен табыс деңгейін көтеру, ұзақ мерзімді несие берудің кезеңдік жүйесін енгізу, басқа да экономикалық көмек түрлері арқылы білім алу мүмкіндігін кеңейту, іскерлік белсенділігін арттыру, тұ</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 xml:space="preserve">ғын жайы мен үй шаруашылығын толыққанды жабдықтау үшін құқықтық, ұйымдастырушылық жағдай жасаудың барлық шараларын </w:t>
      </w:r>
      <w:r w:rsidRPr="006F5764">
        <w:rPr>
          <w:rFonts w:ascii="Times New Roman" w:hAnsi="Times New Roman" w:cs="Times New Roman"/>
          <w:sz w:val="28"/>
          <w:szCs w:val="28"/>
          <w:lang w:eastAsia="ru-RU"/>
        </w:rPr>
        <w:lastRenderedPageBreak/>
        <w:t xml:space="preserve">қолдануда. Мысалы, студенттерге </w:t>
      </w:r>
      <w:proofErr w:type="gramStart"/>
      <w:r w:rsidRPr="006F5764">
        <w:rPr>
          <w:rFonts w:ascii="Times New Roman" w:hAnsi="Times New Roman" w:cs="Times New Roman"/>
          <w:sz w:val="28"/>
          <w:szCs w:val="28"/>
          <w:lang w:eastAsia="ru-RU"/>
        </w:rPr>
        <w:t>жол</w:t>
      </w:r>
      <w:proofErr w:type="gramEnd"/>
      <w:r w:rsidRPr="006F5764">
        <w:rPr>
          <w:rFonts w:ascii="Times New Roman" w:hAnsi="Times New Roman" w:cs="Times New Roman"/>
          <w:sz w:val="28"/>
          <w:szCs w:val="28"/>
          <w:lang w:eastAsia="ru-RU"/>
        </w:rPr>
        <w:t xml:space="preserve"> ақысының жеңілдігінің қолданылуы, еліміздегі жас азаматтар мен жас отбасыларды жеңілдікті ипотекалық несиелеу, жас мамандарды еңбек нарығында қамтамасыз ету жолындағы мемлекеттік ықпалдасу тетіктері, ауыл жастарына берілетін көпсалалы квота, ауылға барған жастарға көтерме көмектер, жетім балаларға және мүгедек </w:t>
      </w:r>
      <w:proofErr w:type="gramStart"/>
      <w:r w:rsidRPr="006F5764">
        <w:rPr>
          <w:rFonts w:ascii="Times New Roman" w:hAnsi="Times New Roman" w:cs="Times New Roman"/>
          <w:sz w:val="28"/>
          <w:szCs w:val="28"/>
          <w:lang w:eastAsia="ru-RU"/>
        </w:rPr>
        <w:t>жандар</w:t>
      </w:r>
      <w:proofErr w:type="gramEnd"/>
      <w:r w:rsidRPr="006F5764">
        <w:rPr>
          <w:rFonts w:ascii="Times New Roman" w:hAnsi="Times New Roman" w:cs="Times New Roman"/>
          <w:sz w:val="28"/>
          <w:szCs w:val="28"/>
          <w:lang w:eastAsia="ru-RU"/>
        </w:rPr>
        <w:t>ға көсетілетін көмек түрлерін атап өтуге болады.</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 xml:space="preserve">«Қазақстан жастары» 2005-2007 жылдар аралығындағы жастар саясатына арналған бағдарламада мемлекеттік бюджеттен 3,8 </w:t>
      </w:r>
      <w:proofErr w:type="gramStart"/>
      <w:r w:rsidRPr="006F5764">
        <w:rPr>
          <w:rFonts w:ascii="Times New Roman" w:hAnsi="Times New Roman" w:cs="Times New Roman"/>
          <w:sz w:val="28"/>
          <w:szCs w:val="28"/>
          <w:lang w:eastAsia="ru-RU"/>
        </w:rPr>
        <w:t>млн</w:t>
      </w:r>
      <w:proofErr w:type="gramEnd"/>
      <w:r w:rsidRPr="006F5764">
        <w:rPr>
          <w:rFonts w:ascii="Times New Roman" w:hAnsi="Times New Roman" w:cs="Times New Roman"/>
          <w:sz w:val="28"/>
          <w:szCs w:val="28"/>
          <w:lang w:eastAsia="ru-RU"/>
        </w:rPr>
        <w:t xml:space="preserve"> АҚШ доллары бөлінген. Бұ</w:t>
      </w:r>
      <w:proofErr w:type="gramStart"/>
      <w:r w:rsidRPr="006F5764">
        <w:rPr>
          <w:rFonts w:ascii="Times New Roman" w:hAnsi="Times New Roman" w:cs="Times New Roman"/>
          <w:sz w:val="28"/>
          <w:szCs w:val="28"/>
          <w:lang w:eastAsia="ru-RU"/>
        </w:rPr>
        <w:t>л</w:t>
      </w:r>
      <w:proofErr w:type="gramEnd"/>
      <w:r w:rsidRPr="006F5764">
        <w:rPr>
          <w:rFonts w:ascii="Times New Roman" w:hAnsi="Times New Roman" w:cs="Times New Roman"/>
          <w:sz w:val="28"/>
          <w:szCs w:val="28"/>
          <w:lang w:eastAsia="ru-RU"/>
        </w:rPr>
        <w:t xml:space="preserve"> көршілес Қырғызстанмен салыстырғанда 7 есеге асып түседі [23].</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Көршілес Өзбекстан Республикасында атышулы жастар арасындағы жұмыссыздықты шешу түгілі, мектеп бітірушілер үшін жоғары оқу орындарына түсудің өзі қ</w:t>
      </w:r>
      <w:proofErr w:type="gramStart"/>
      <w:r w:rsidRPr="006F5764">
        <w:rPr>
          <w:rFonts w:ascii="Times New Roman" w:hAnsi="Times New Roman" w:cs="Times New Roman"/>
          <w:sz w:val="28"/>
          <w:szCs w:val="28"/>
          <w:lang w:eastAsia="ru-RU"/>
        </w:rPr>
        <w:t>ат м</w:t>
      </w:r>
      <w:proofErr w:type="gramEnd"/>
      <w:r w:rsidRPr="006F5764">
        <w:rPr>
          <w:rFonts w:ascii="Times New Roman" w:hAnsi="Times New Roman" w:cs="Times New Roman"/>
          <w:sz w:val="28"/>
          <w:szCs w:val="28"/>
          <w:lang w:eastAsia="ru-RU"/>
        </w:rPr>
        <w:t xml:space="preserve">әселе. Коледждер саны шектеулі. </w:t>
      </w:r>
      <w:proofErr w:type="gramStart"/>
      <w:r w:rsidRPr="006F5764">
        <w:rPr>
          <w:rFonts w:ascii="Times New Roman" w:hAnsi="Times New Roman" w:cs="Times New Roman"/>
          <w:sz w:val="28"/>
          <w:szCs w:val="28"/>
          <w:lang w:eastAsia="ru-RU"/>
        </w:rPr>
        <w:t>Ал</w:t>
      </w:r>
      <w:proofErr w:type="gramEnd"/>
      <w:r w:rsidRPr="006F5764">
        <w:rPr>
          <w:rFonts w:ascii="Times New Roman" w:hAnsi="Times New Roman" w:cs="Times New Roman"/>
          <w:sz w:val="28"/>
          <w:szCs w:val="28"/>
          <w:lang w:eastAsia="ru-RU"/>
        </w:rPr>
        <w:t xml:space="preserve"> бізде ше? Грантта бағын жанбаса ақылы негізде білі</w:t>
      </w:r>
      <w:proofErr w:type="gramStart"/>
      <w:r w:rsidRPr="006F5764">
        <w:rPr>
          <w:rFonts w:ascii="Times New Roman" w:hAnsi="Times New Roman" w:cs="Times New Roman"/>
          <w:sz w:val="28"/>
          <w:szCs w:val="28"/>
          <w:lang w:eastAsia="ru-RU"/>
        </w:rPr>
        <w:t>м алу</w:t>
      </w:r>
      <w:proofErr w:type="gramEnd"/>
      <w:r w:rsidRPr="006F5764">
        <w:rPr>
          <w:rFonts w:ascii="Times New Roman" w:hAnsi="Times New Roman" w:cs="Times New Roman"/>
          <w:sz w:val="28"/>
          <w:szCs w:val="28"/>
          <w:lang w:eastAsia="ru-RU"/>
        </w:rPr>
        <w:t xml:space="preserve">ға мол мүмкіндік бар. Ол мүмкіндік егер үздік оқуынмен көзге түссен мемлекет тарапынан бөлінген гранттар мен несиелердің иегері </w:t>
      </w:r>
      <w:proofErr w:type="gramStart"/>
      <w:r w:rsidRPr="006F5764">
        <w:rPr>
          <w:rFonts w:ascii="Times New Roman" w:hAnsi="Times New Roman" w:cs="Times New Roman"/>
          <w:sz w:val="28"/>
          <w:szCs w:val="28"/>
          <w:lang w:eastAsia="ru-RU"/>
        </w:rPr>
        <w:t>болу</w:t>
      </w:r>
      <w:proofErr w:type="gramEnd"/>
      <w:r w:rsidRPr="006F5764">
        <w:rPr>
          <w:rFonts w:ascii="Times New Roman" w:hAnsi="Times New Roman" w:cs="Times New Roman"/>
          <w:sz w:val="28"/>
          <w:szCs w:val="28"/>
          <w:lang w:eastAsia="ru-RU"/>
        </w:rPr>
        <w:t>ға да жағдай жасалуда.</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Көрші Ресей Федерациясында 1 тамыз 2007 жылы шә</w:t>
      </w:r>
      <w:proofErr w:type="gramStart"/>
      <w:r w:rsidRPr="006F5764">
        <w:rPr>
          <w:rFonts w:ascii="Times New Roman" w:hAnsi="Times New Roman" w:cs="Times New Roman"/>
          <w:sz w:val="28"/>
          <w:szCs w:val="28"/>
          <w:lang w:eastAsia="ru-RU"/>
        </w:rPr>
        <w:t>к</w:t>
      </w:r>
      <w:proofErr w:type="gramEnd"/>
      <w:r w:rsidRPr="006F5764">
        <w:rPr>
          <w:rFonts w:ascii="Times New Roman" w:hAnsi="Times New Roman" w:cs="Times New Roman"/>
          <w:sz w:val="28"/>
          <w:szCs w:val="28"/>
          <w:lang w:eastAsia="ru-RU"/>
        </w:rPr>
        <w:t>іртақы көлемінің өсуі 1,25 есені көрсетті. Бізбен салыстыратын болса, тек қана былтырғы жылдың өзінде мемлекетімізде Елбасы қолдауымен магистранттарға 3 есеге ұлғайтылған шәкіртақы тағайындалған болатын. Ресей Федерациясының 2008-2010 жылдарға арналған 3 жылғы мемлекеттік бюджетінде білім беруге қаражат небә</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і 19 пайызға ғана көтерілмек, оның ішінде 2009 – 9,5 пайызды құрайды екен.</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Ал бізде 2009 жылдың өзінде бұл қаражат 25 пайызды көтерілі</w:t>
      </w:r>
      <w:proofErr w:type="gramStart"/>
      <w:r w:rsidRPr="006F5764">
        <w:rPr>
          <w:rFonts w:ascii="Times New Roman" w:hAnsi="Times New Roman" w:cs="Times New Roman"/>
          <w:sz w:val="28"/>
          <w:szCs w:val="28"/>
          <w:lang w:eastAsia="ru-RU"/>
        </w:rPr>
        <w:t>п</w:t>
      </w:r>
      <w:proofErr w:type="gramEnd"/>
      <w:r w:rsidRPr="006F5764">
        <w:rPr>
          <w:rFonts w:ascii="Times New Roman" w:hAnsi="Times New Roman" w:cs="Times New Roman"/>
          <w:sz w:val="28"/>
          <w:szCs w:val="28"/>
          <w:lang w:eastAsia="ru-RU"/>
        </w:rPr>
        <w:t xml:space="preserve"> отыр. </w:t>
      </w:r>
      <w:proofErr w:type="gramStart"/>
      <w:r w:rsidRPr="006F5764">
        <w:rPr>
          <w:rFonts w:ascii="Times New Roman" w:hAnsi="Times New Roman" w:cs="Times New Roman"/>
          <w:sz w:val="28"/>
          <w:szCs w:val="28"/>
          <w:lang w:eastAsia="ru-RU"/>
        </w:rPr>
        <w:t>Бұл ТМД елдерімен салыстырғанда Қазақстандағы жастардың әлеуметтік жағдайына нақты қолдау көрсетілетіндігін дәлелдейді. Сонымен қатар, 2007 жылғы Қазақстан Халқына арналған Елбасы Жолдауында жұмыс жасайтын аяғы ауыр әйелдер үшін аналық, жүктілік және туу кепілдігі м</w:t>
      </w:r>
      <w:proofErr w:type="gramEnd"/>
      <w:r w:rsidRPr="006F5764">
        <w:rPr>
          <w:rFonts w:ascii="Times New Roman" w:hAnsi="Times New Roman" w:cs="Times New Roman"/>
          <w:sz w:val="28"/>
          <w:szCs w:val="28"/>
          <w:lang w:eastAsia="ru-RU"/>
        </w:rPr>
        <w:t>індетті әлеуметтік сақтандыру еңгізілді. Бұл көмектің еліміздің жас отбасылы инабатты келіндері үшін қаншалықты маңызды екені жақ</w:t>
      </w:r>
      <w:proofErr w:type="gramStart"/>
      <w:r w:rsidRPr="006F5764">
        <w:rPr>
          <w:rFonts w:ascii="Times New Roman" w:hAnsi="Times New Roman" w:cs="Times New Roman"/>
          <w:sz w:val="28"/>
          <w:szCs w:val="28"/>
          <w:lang w:eastAsia="ru-RU"/>
        </w:rPr>
        <w:t>сы т</w:t>
      </w:r>
      <w:proofErr w:type="gramEnd"/>
      <w:r w:rsidRPr="006F5764">
        <w:rPr>
          <w:rFonts w:ascii="Times New Roman" w:hAnsi="Times New Roman" w:cs="Times New Roman"/>
          <w:sz w:val="28"/>
          <w:szCs w:val="28"/>
          <w:lang w:eastAsia="ru-RU"/>
        </w:rPr>
        <w:t>үсінікті. Себебі мұндай жүйе жұмысынан айырылып қалмай мемлекеттің кәсіби дамуына үлес қосумен қатар жақсы ана, аяулы жар болуға мүмкіндік береді [24].</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Ғылым-білім, мәдениет пен өнер саласындағы талантты жастарды қолдауда Қазақстан Республикасы</w:t>
      </w:r>
      <w:proofErr w:type="gramStart"/>
      <w:r w:rsidRPr="006F5764">
        <w:rPr>
          <w:rFonts w:ascii="Times New Roman" w:hAnsi="Times New Roman" w:cs="Times New Roman"/>
          <w:sz w:val="28"/>
          <w:szCs w:val="28"/>
          <w:lang w:eastAsia="ru-RU"/>
        </w:rPr>
        <w:t xml:space="preserve"> Т</w:t>
      </w:r>
      <w:proofErr w:type="gramEnd"/>
      <w:r w:rsidRPr="006F5764">
        <w:rPr>
          <w:rFonts w:ascii="Times New Roman" w:hAnsi="Times New Roman" w:cs="Times New Roman"/>
          <w:sz w:val="28"/>
          <w:szCs w:val="28"/>
          <w:lang w:eastAsia="ru-RU"/>
        </w:rPr>
        <w:t>ұңғыш Президенті қоры орасан зор жұмысты атқарып отыр.</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Өйткені, Қазақ елінің атын үшінші мыңжылдық тарихына жазатын, ағ</w:t>
      </w:r>
      <w:proofErr w:type="gramStart"/>
      <w:r w:rsidRPr="006F5764">
        <w:rPr>
          <w:rFonts w:ascii="Times New Roman" w:hAnsi="Times New Roman" w:cs="Times New Roman"/>
          <w:sz w:val="28"/>
          <w:szCs w:val="28"/>
          <w:lang w:eastAsia="ru-RU"/>
        </w:rPr>
        <w:t>а</w:t>
      </w:r>
      <w:proofErr w:type="gramEnd"/>
      <w:r w:rsidRPr="006F5764">
        <w:rPr>
          <w:rFonts w:ascii="Times New Roman" w:hAnsi="Times New Roman" w:cs="Times New Roman"/>
          <w:sz w:val="28"/>
          <w:szCs w:val="28"/>
          <w:lang w:eastAsia="ru-RU"/>
        </w:rPr>
        <w:t xml:space="preserve"> толқынның ғылым мен мәдениеттегі өрелі жолын лайықты жалғастыратын да осы бүгінгі толқын — жастар болмақ.</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«Қазақстан Республикасы</w:t>
      </w:r>
      <w:proofErr w:type="gramStart"/>
      <w:r w:rsidRPr="006F5764">
        <w:rPr>
          <w:rFonts w:ascii="Times New Roman" w:hAnsi="Times New Roman" w:cs="Times New Roman"/>
          <w:sz w:val="28"/>
          <w:szCs w:val="28"/>
          <w:lang w:eastAsia="ru-RU"/>
        </w:rPr>
        <w:t xml:space="preserve"> Т</w:t>
      </w:r>
      <w:proofErr w:type="gramEnd"/>
      <w:r w:rsidRPr="006F5764">
        <w:rPr>
          <w:rFonts w:ascii="Times New Roman" w:hAnsi="Times New Roman" w:cs="Times New Roman"/>
          <w:sz w:val="28"/>
          <w:szCs w:val="28"/>
          <w:lang w:eastAsia="ru-RU"/>
        </w:rPr>
        <w:t>ұңғыш Президенті қоры» қоғамдық қорының атқарушы директоры біраз жыл Бектас Мұхамеджанов болды.</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Елі</w:t>
      </w:r>
      <w:proofErr w:type="gramStart"/>
      <w:r w:rsidRPr="006F5764">
        <w:rPr>
          <w:rFonts w:ascii="Times New Roman" w:hAnsi="Times New Roman" w:cs="Times New Roman"/>
          <w:sz w:val="28"/>
          <w:szCs w:val="28"/>
          <w:lang w:eastAsia="ru-RU"/>
        </w:rPr>
        <w:t>м</w:t>
      </w:r>
      <w:proofErr w:type="gramEnd"/>
      <w:r w:rsidRPr="006F5764">
        <w:rPr>
          <w:rFonts w:ascii="Times New Roman" w:hAnsi="Times New Roman" w:cs="Times New Roman"/>
          <w:sz w:val="28"/>
          <w:szCs w:val="28"/>
          <w:lang w:eastAsia="ru-RU"/>
        </w:rPr>
        <w:t>іздің тұңғыш Президенті қорының мақсаты мен міндеттеріне тоқталсақ:</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 Қор қызметінің негізгі мақсаты — Қазақстан мемлекеттігін нығайтуға, отансүйгі</w:t>
      </w:r>
      <w:proofErr w:type="gramStart"/>
      <w:r w:rsidRPr="006F5764">
        <w:rPr>
          <w:rFonts w:ascii="Times New Roman" w:hAnsi="Times New Roman" w:cs="Times New Roman"/>
          <w:sz w:val="28"/>
          <w:szCs w:val="28"/>
          <w:lang w:eastAsia="ru-RU"/>
        </w:rPr>
        <w:t>шт</w:t>
      </w:r>
      <w:proofErr w:type="gramEnd"/>
      <w:r w:rsidRPr="006F5764">
        <w:rPr>
          <w:rFonts w:ascii="Times New Roman" w:hAnsi="Times New Roman" w:cs="Times New Roman"/>
          <w:sz w:val="28"/>
          <w:szCs w:val="28"/>
          <w:lang w:eastAsia="ru-RU"/>
        </w:rPr>
        <w:t>ікті қалыптастыруға, қоғамымыздың әрі қарай демократияландырылуына, еліміздің мәдени, экономикалық және саяси саладағы халықаралық байланыстарының одан әрі дамуына атсалысу.</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lastRenderedPageBreak/>
        <w:t>Қазақстанның ішкі саясаты мен халықаралық аренада жеткен жетістіктерін елімізд</w:t>
      </w:r>
      <w:proofErr w:type="gramStart"/>
      <w:r w:rsidRPr="006F5764">
        <w:rPr>
          <w:rFonts w:ascii="Times New Roman" w:hAnsi="Times New Roman" w:cs="Times New Roman"/>
          <w:sz w:val="28"/>
          <w:szCs w:val="28"/>
          <w:lang w:eastAsia="ru-RU"/>
        </w:rPr>
        <w:t>ің Т</w:t>
      </w:r>
      <w:proofErr w:type="gramEnd"/>
      <w:r w:rsidRPr="006F5764">
        <w:rPr>
          <w:rFonts w:ascii="Times New Roman" w:hAnsi="Times New Roman" w:cs="Times New Roman"/>
          <w:sz w:val="28"/>
          <w:szCs w:val="28"/>
          <w:lang w:eastAsia="ru-RU"/>
        </w:rPr>
        <w:t>ұңғыш Президенті Нұрсұлтан Әбішұлы Назарбаевтың есімімен байланыстырамыз. Н.Ә.Назарбаев жаңа қазақ мемлекеттігінің қалыптасуына, халықтар достығын нығайтуға, еуропалық және азиялық мәдени байланыстар мен экономикалық қары</w:t>
      </w:r>
      <w:proofErr w:type="gramStart"/>
      <w:r w:rsidRPr="006F5764">
        <w:rPr>
          <w:rFonts w:ascii="Times New Roman" w:hAnsi="Times New Roman" w:cs="Times New Roman"/>
          <w:sz w:val="28"/>
          <w:szCs w:val="28"/>
          <w:lang w:eastAsia="ru-RU"/>
        </w:rPr>
        <w:t>м-</w:t>
      </w:r>
      <w:proofErr w:type="gramEnd"/>
      <w:r w:rsidRPr="006F5764">
        <w:rPr>
          <w:rFonts w:ascii="Times New Roman" w:hAnsi="Times New Roman" w:cs="Times New Roman"/>
          <w:sz w:val="28"/>
          <w:szCs w:val="28"/>
          <w:lang w:eastAsia="ru-RU"/>
        </w:rPr>
        <w:t>қатынастардың үйлесімді дамуына үлкен үлес қосты. Міне, осы тұ</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ғыдан алғанда, еліміздің тұңғыш Президентінің әлемдік деңгейдегі саясаткер ретіндегі тұлғасын ашып көрсету, оның сан қырлы қызметін ғылыми тұрғыда сараптау және насихаттау мақсатындағы шараларды ұйымдастыру қордың басты міндеттерінің бірі болып табылады.</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Бүгінде қор тарапынан сан-салалы жұмыстар қ</w:t>
      </w:r>
      <w:proofErr w:type="gramStart"/>
      <w:r w:rsidRPr="006F5764">
        <w:rPr>
          <w:rFonts w:ascii="Times New Roman" w:hAnsi="Times New Roman" w:cs="Times New Roman"/>
          <w:sz w:val="28"/>
          <w:szCs w:val="28"/>
          <w:lang w:eastAsia="ru-RU"/>
        </w:rPr>
        <w:t>ол</w:t>
      </w:r>
      <w:proofErr w:type="gramEnd"/>
      <w:r w:rsidRPr="006F5764">
        <w:rPr>
          <w:rFonts w:ascii="Times New Roman" w:hAnsi="Times New Roman" w:cs="Times New Roman"/>
          <w:sz w:val="28"/>
          <w:szCs w:val="28"/>
          <w:lang w:eastAsia="ru-RU"/>
        </w:rPr>
        <w:t>ға алынып, атқарылған шаралар аз емес. Атап айтқанда, 2011 жылы мамыр айында Қазақстанның, Ресей, Қытай, АҚ</w:t>
      </w:r>
      <w:proofErr w:type="gramStart"/>
      <w:r w:rsidRPr="006F5764">
        <w:rPr>
          <w:rFonts w:ascii="Times New Roman" w:hAnsi="Times New Roman" w:cs="Times New Roman"/>
          <w:sz w:val="28"/>
          <w:szCs w:val="28"/>
          <w:lang w:eastAsia="ru-RU"/>
        </w:rPr>
        <w:t>Ш</w:t>
      </w:r>
      <w:proofErr w:type="gramEnd"/>
      <w:r w:rsidRPr="006F5764">
        <w:rPr>
          <w:rFonts w:ascii="Times New Roman" w:hAnsi="Times New Roman" w:cs="Times New Roman"/>
          <w:sz w:val="28"/>
          <w:szCs w:val="28"/>
          <w:lang w:eastAsia="ru-RU"/>
        </w:rPr>
        <w:t>, Израиль, Үндістан, Германия және т.б. елдердің ғалымдары, қоғам қайраткерлері, саяси және іскер топтарының өкілдері қатысуымен Парламент үйінде «Н.Назарбаевтың еуразиялық доктринасы: Шығыс пен Батыстың сұхбаты» атты халықаралық ғылыми-тәжірибелік конференция өткізілді. Осы ғылыми жиынның жұмыс қорытындылары бойынша еуразиялық интеграцияның тиімділігін арттыру жөнінде бі</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қатар ұсыныстар дүниеге келді. Конференция материалдарына арналып жинақ әзірленді[25].</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Қор жанындағы Әлемдік экономика және саясат институтымен бірлесіп Орталық Азия-Каспий аймағында қауіпсіздік пен ынтымақтастық мәселелері жөнінде (ҚР СІМ бірлесіп</w:t>
      </w:r>
      <w:proofErr w:type="gramStart"/>
      <w:r w:rsidRPr="006F5764">
        <w:rPr>
          <w:rFonts w:ascii="Times New Roman" w:hAnsi="Times New Roman" w:cs="Times New Roman"/>
          <w:sz w:val="28"/>
          <w:szCs w:val="28"/>
          <w:lang w:eastAsia="ru-RU"/>
        </w:rPr>
        <w:t xml:space="preserve"> А</w:t>
      </w:r>
      <w:proofErr w:type="gramEnd"/>
      <w:r w:rsidRPr="006F5764">
        <w:rPr>
          <w:rFonts w:ascii="Times New Roman" w:hAnsi="Times New Roman" w:cs="Times New Roman"/>
          <w:sz w:val="28"/>
          <w:szCs w:val="28"/>
          <w:lang w:eastAsia="ru-RU"/>
        </w:rPr>
        <w:t>ӨСШК мүше елдердің сыртқы істер министрлерінің қатысуымен) алғашқы форумды өткіздік. Форум жұмысы ұйымдастырушылар мен қатысушылар тарапынан жақсы бағаланды. «Қазақстан Республикасының стратегиясындағы ұлттық, аймақтық және ғаламдық қауіпсіздіктің өзекті мәселелері» (Қ</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 xml:space="preserve"> Қауіпсіздік кеңесінің қатысуымен, ҚР Парламент Сенатының халықаралық қатынастар, қорғаныс және қауіпсіздік жөніндегі комитетімен бірлесіп), «Әлемдік экономиканың ғаламдану және аймақ</w:t>
      </w:r>
      <w:proofErr w:type="gramStart"/>
      <w:r w:rsidRPr="006F5764">
        <w:rPr>
          <w:rFonts w:ascii="Times New Roman" w:hAnsi="Times New Roman" w:cs="Times New Roman"/>
          <w:sz w:val="28"/>
          <w:szCs w:val="28"/>
          <w:lang w:eastAsia="ru-RU"/>
        </w:rPr>
        <w:t>тық жағдайындағы Орталық Азия мемлекеттері ұлттық экономикасының даму концепциясы», «Әлемдік және аймақтық державалардың стратегиялары және Орталық Азия мен Каспий жағалауы елдерінің мүдделері», «Саяси бәсекелестік және партиялық құрылыс: ортақтастығы және ерекшелігі» тақырыбында дөңгелек үстелдер өткізді. Экономикалық даму мәселелері кеңінен қоз</w:t>
      </w:r>
      <w:proofErr w:type="gramEnd"/>
      <w:r w:rsidRPr="006F5764">
        <w:rPr>
          <w:rFonts w:ascii="Times New Roman" w:hAnsi="Times New Roman" w:cs="Times New Roman"/>
          <w:sz w:val="28"/>
          <w:szCs w:val="28"/>
          <w:lang w:eastAsia="ru-RU"/>
        </w:rPr>
        <w:t>ғалып, жан-жақты талқыланған қазақстандық әлеуметтік-экономикалық ақпарат және болжамдау институтымен бірге ұйымдастырылған «Посткеңестік кеңі</w:t>
      </w:r>
      <w:proofErr w:type="gramStart"/>
      <w:r w:rsidRPr="006F5764">
        <w:rPr>
          <w:rFonts w:ascii="Times New Roman" w:hAnsi="Times New Roman" w:cs="Times New Roman"/>
          <w:sz w:val="28"/>
          <w:szCs w:val="28"/>
          <w:lang w:eastAsia="ru-RU"/>
        </w:rPr>
        <w:t>ст</w:t>
      </w:r>
      <w:proofErr w:type="gramEnd"/>
      <w:r w:rsidRPr="006F5764">
        <w:rPr>
          <w:rFonts w:ascii="Times New Roman" w:hAnsi="Times New Roman" w:cs="Times New Roman"/>
          <w:sz w:val="28"/>
          <w:szCs w:val="28"/>
          <w:lang w:eastAsia="ru-RU"/>
        </w:rPr>
        <w:t>іктегі саяси жаңару» тақырыбындағы халықаралық конференция мамандардың белсене қатысуымен өткізілді.</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 xml:space="preserve">Бүгінде халықаралық қауымдастықтың алаңдаушылығын туғызып отырған мәселенің бірі — ауған жерінде бейбіт </w:t>
      </w:r>
      <w:proofErr w:type="gramStart"/>
      <w:r w:rsidRPr="006F5764">
        <w:rPr>
          <w:rFonts w:ascii="Times New Roman" w:hAnsi="Times New Roman" w:cs="Times New Roman"/>
          <w:sz w:val="28"/>
          <w:szCs w:val="28"/>
          <w:lang w:eastAsia="ru-RU"/>
        </w:rPr>
        <w:t>т</w:t>
      </w:r>
      <w:proofErr w:type="gramEnd"/>
      <w:r w:rsidRPr="006F5764">
        <w:rPr>
          <w:rFonts w:ascii="Times New Roman" w:hAnsi="Times New Roman" w:cs="Times New Roman"/>
          <w:sz w:val="28"/>
          <w:szCs w:val="28"/>
          <w:lang w:eastAsia="ru-RU"/>
        </w:rPr>
        <w:t>іршілік пен тұрақтылық орнықтыру жайы. Жылдарға жүк болып келе жатқан осынау жағдайға байланысты тақауда ғана «Ауғанстан айналасындағы аймақтық қауіпсіздік: лаңкестікпен күрес қаншалықты нәтижелі?» атты халықаралық конференция өткізілді. Әлемнің бі</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қатар елдерінен келген белгілі сарапшылардың қатысуымен жоғары деңгейде өткен бұл жиын «Халықаралық бейбітшілік үшін» Карнеги қорымен бірлесі</w:t>
      </w:r>
      <w:proofErr w:type="gramStart"/>
      <w:r w:rsidRPr="006F5764">
        <w:rPr>
          <w:rFonts w:ascii="Times New Roman" w:hAnsi="Times New Roman" w:cs="Times New Roman"/>
          <w:sz w:val="28"/>
          <w:szCs w:val="28"/>
          <w:lang w:eastAsia="ru-RU"/>
        </w:rPr>
        <w:t>п</w:t>
      </w:r>
      <w:proofErr w:type="gramEnd"/>
      <w:r w:rsidRPr="006F5764">
        <w:rPr>
          <w:rFonts w:ascii="Times New Roman" w:hAnsi="Times New Roman" w:cs="Times New Roman"/>
          <w:sz w:val="28"/>
          <w:szCs w:val="28"/>
          <w:lang w:eastAsia="ru-RU"/>
        </w:rPr>
        <w:t xml:space="preserve"> жүргізген алғашқы жұмыстарымыздың бірі. Міне, қордың </w:t>
      </w:r>
      <w:r w:rsidRPr="006F5764">
        <w:rPr>
          <w:rFonts w:ascii="Times New Roman" w:hAnsi="Times New Roman" w:cs="Times New Roman"/>
          <w:sz w:val="28"/>
          <w:szCs w:val="28"/>
          <w:lang w:eastAsia="ru-RU"/>
        </w:rPr>
        <w:lastRenderedPageBreak/>
        <w:t>халықаралық қарым-қатынастар және алыс-жақын шет елдердегі жетекші ғылыми, сараптамалық мекемелермен өзара байланыстарды қалыптастыру, халықаралық ынтымақтастық, бейбітшілік пен тұрақтылық ісіне үлес қосу бағытындағы арналы жұмысының бі</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 xml:space="preserve"> сарасы осындай. Әлем экономикасын шарпыған қазіргі дағдарыс жағдайында ғылым-білімді қолдаудың маңызы тіпті ерекше.</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Жиында баяндама жасаған облыс әкімінің орынбасары Бақтияр Мәкен алда тұ</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ған басты мақсат-міндеттерге тоқталды. Оның айтуынша, әлемде болып жатқан өзгерістер ешбі</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 xml:space="preserve"> мемлекетті алаңдатпай қоймайтыны айдан анық. Оны терең түсіне білген Елбасымыз «Нұрлы жол - болашаққа бастар жол» бағдарламасын «100 нақты қадам» Ұлт жоспарымен толықтырды. Қазіргі таңда бүкіл әлем жаңа қауіп-қатерлермен, геосаяси кикілжіңдермен және әлемнің мықты елдерінің бір-бі</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 xml:space="preserve">іне қоқан-лоқы көрсетуімен бетпе-бет келіп отыр. Міне, осы жағдайда еліміздің экономикалық қуатының артуы  мен ішкі бірлігіміздің мызғымас мығымдығы ауадай қажет. Соған орай бұл құжатты Елбасының 100 нақты қадамының лейтмотиві </w:t>
      </w:r>
      <w:proofErr w:type="gramStart"/>
      <w:r w:rsidRPr="006F5764">
        <w:rPr>
          <w:rFonts w:ascii="Times New Roman" w:hAnsi="Times New Roman" w:cs="Times New Roman"/>
          <w:sz w:val="28"/>
          <w:szCs w:val="28"/>
          <w:lang w:eastAsia="ru-RU"/>
        </w:rPr>
        <w:t>деп</w:t>
      </w:r>
      <w:proofErr w:type="gramEnd"/>
      <w:r w:rsidRPr="006F5764">
        <w:rPr>
          <w:rFonts w:ascii="Times New Roman" w:hAnsi="Times New Roman" w:cs="Times New Roman"/>
          <w:sz w:val="28"/>
          <w:szCs w:val="28"/>
          <w:lang w:eastAsia="ru-RU"/>
        </w:rPr>
        <w:t xml:space="preserve"> атауға болады. Қазақ елінің ортаазиялық аймақта саяси әрі экономикалық державаға айналуы және посткеңестік аймақта жетекші,  біріктіруші  ел болуы Елбасы мен қазақ халқының мойнына зор міндеттер жүктеп отыр.</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Нұрсұлтан Әбішұлы Назарбаевтың 100 қадамы  - әлемнің  ең дамыған 30 елінің қатарына жетудегі ғаламдық қадам. Ол  еліміздің кө</w:t>
      </w:r>
      <w:proofErr w:type="gramStart"/>
      <w:r w:rsidRPr="006F5764">
        <w:rPr>
          <w:rFonts w:ascii="Times New Roman" w:hAnsi="Times New Roman" w:cs="Times New Roman"/>
          <w:sz w:val="28"/>
          <w:szCs w:val="28"/>
          <w:lang w:eastAsia="ru-RU"/>
        </w:rPr>
        <w:t>п</w:t>
      </w:r>
      <w:proofErr w:type="gramEnd"/>
      <w:r w:rsidRPr="006F5764">
        <w:rPr>
          <w:rFonts w:ascii="Times New Roman" w:hAnsi="Times New Roman" w:cs="Times New Roman"/>
          <w:sz w:val="28"/>
          <w:szCs w:val="28"/>
          <w:lang w:eastAsia="ru-RU"/>
        </w:rPr>
        <w:t>ұлтты және көпконфессиялы қоғамы жетістігінің басты негізі болып табылады. Осы айтылған міндеттерді ой өзегінен өткізі</w:t>
      </w:r>
      <w:proofErr w:type="gramStart"/>
      <w:r w:rsidRPr="006F5764">
        <w:rPr>
          <w:rFonts w:ascii="Times New Roman" w:hAnsi="Times New Roman" w:cs="Times New Roman"/>
          <w:sz w:val="28"/>
          <w:szCs w:val="28"/>
          <w:lang w:eastAsia="ru-RU"/>
        </w:rPr>
        <w:t>п</w:t>
      </w:r>
      <w:proofErr w:type="gramEnd"/>
      <w:r w:rsidRPr="006F5764">
        <w:rPr>
          <w:rFonts w:ascii="Times New Roman" w:hAnsi="Times New Roman" w:cs="Times New Roman"/>
          <w:sz w:val="28"/>
          <w:szCs w:val="28"/>
          <w:lang w:eastAsia="ru-RU"/>
        </w:rPr>
        <w:t>, жұмыла шешу  - жалпы  Қазақстанның және өңірлердің келешектегі саяси-экономикалық  өсіп-өркендеуінің кепілі.</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 xml:space="preserve">Ұлт жоспары 2020 </w:t>
      </w:r>
      <w:proofErr w:type="gramStart"/>
      <w:r w:rsidRPr="006F5764">
        <w:rPr>
          <w:rFonts w:ascii="Times New Roman" w:hAnsi="Times New Roman" w:cs="Times New Roman"/>
          <w:sz w:val="28"/>
          <w:szCs w:val="28"/>
          <w:lang w:eastAsia="ru-RU"/>
        </w:rPr>
        <w:t>жыл</w:t>
      </w:r>
      <w:proofErr w:type="gramEnd"/>
      <w:r w:rsidRPr="006F5764">
        <w:rPr>
          <w:rFonts w:ascii="Times New Roman" w:hAnsi="Times New Roman" w:cs="Times New Roman"/>
          <w:sz w:val="28"/>
          <w:szCs w:val="28"/>
          <w:lang w:eastAsia="ru-RU"/>
        </w:rPr>
        <w:t>ға дейінгі республикамыздағы туристік саланы дамыту жөніндегі тұжырымдамамен де ұштасады. Бұл бағытта</w:t>
      </w:r>
      <w:proofErr w:type="gramStart"/>
      <w:r w:rsidRPr="006F5764">
        <w:rPr>
          <w:rFonts w:ascii="Times New Roman" w:hAnsi="Times New Roman" w:cs="Times New Roman"/>
          <w:sz w:val="28"/>
          <w:szCs w:val="28"/>
          <w:lang w:eastAsia="ru-RU"/>
        </w:rPr>
        <w:t xml:space="preserve"> Б</w:t>
      </w:r>
      <w:proofErr w:type="gramEnd"/>
      <w:r w:rsidRPr="006F5764">
        <w:rPr>
          <w:rFonts w:ascii="Times New Roman" w:hAnsi="Times New Roman" w:cs="Times New Roman"/>
          <w:sz w:val="28"/>
          <w:szCs w:val="28"/>
          <w:lang w:eastAsia="ru-RU"/>
        </w:rPr>
        <w:t>ҚО-ның  әлеуеті зор, бай тарихи-мәдени мұрасы бар. Мәселен, Орал тарихи қ</w:t>
      </w:r>
      <w:proofErr w:type="gramStart"/>
      <w:r w:rsidRPr="006F5764">
        <w:rPr>
          <w:rFonts w:ascii="Times New Roman" w:hAnsi="Times New Roman" w:cs="Times New Roman"/>
          <w:sz w:val="28"/>
          <w:szCs w:val="28"/>
          <w:lang w:eastAsia="ru-RU"/>
        </w:rPr>
        <w:t>ала</w:t>
      </w:r>
      <w:proofErr w:type="gramEnd"/>
      <w:r w:rsidRPr="006F5764">
        <w:rPr>
          <w:rFonts w:ascii="Times New Roman" w:hAnsi="Times New Roman" w:cs="Times New Roman"/>
          <w:sz w:val="28"/>
          <w:szCs w:val="28"/>
          <w:lang w:eastAsia="ru-RU"/>
        </w:rPr>
        <w:t xml:space="preserve"> ретінде туристерді тартып тұрады. Ал Бөкей ордасында өңі</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 xml:space="preserve"> тарихына қатысты жәдігерлері көп мұражай орналасқан. Ол жердің табиғаты да әсем. Міне, осылардың негізінде өңірдегі туристік саланы дамытуды ширата түсу керек.</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«Менің елі</w:t>
      </w:r>
      <w:proofErr w:type="gramStart"/>
      <w:r w:rsidRPr="006F5764">
        <w:rPr>
          <w:rFonts w:ascii="Times New Roman" w:hAnsi="Times New Roman" w:cs="Times New Roman"/>
          <w:sz w:val="28"/>
          <w:szCs w:val="28"/>
          <w:lang w:eastAsia="ru-RU"/>
        </w:rPr>
        <w:t>м</w:t>
      </w:r>
      <w:proofErr w:type="gramEnd"/>
      <w:r w:rsidRPr="006F5764">
        <w:rPr>
          <w:rFonts w:ascii="Times New Roman" w:hAnsi="Times New Roman" w:cs="Times New Roman"/>
          <w:sz w:val="28"/>
          <w:szCs w:val="28"/>
          <w:lang w:eastAsia="ru-RU"/>
        </w:rPr>
        <w:t xml:space="preserve">» ұлттық жобасын дайындау мен жүзеге асыруда «Қазақстан энциклопедиясы» интернет-жобасы қарастырылған. Бұл еліміздің азаматтары мен шетелдік туристерге республикамыз туралы кең мағлұмат </w:t>
      </w:r>
      <w:proofErr w:type="gramStart"/>
      <w:r w:rsidRPr="006F5764">
        <w:rPr>
          <w:rFonts w:ascii="Times New Roman" w:hAnsi="Times New Roman" w:cs="Times New Roman"/>
          <w:sz w:val="28"/>
          <w:szCs w:val="28"/>
          <w:lang w:eastAsia="ru-RU"/>
        </w:rPr>
        <w:t>алу</w:t>
      </w:r>
      <w:proofErr w:type="gramEnd"/>
      <w:r w:rsidRPr="006F5764">
        <w:rPr>
          <w:rFonts w:ascii="Times New Roman" w:hAnsi="Times New Roman" w:cs="Times New Roman"/>
          <w:sz w:val="28"/>
          <w:szCs w:val="28"/>
          <w:lang w:eastAsia="ru-RU"/>
        </w:rPr>
        <w:t>ға мүмкіндік бермек. Осыған байланысты Ақ Жайық өңі</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 xml:space="preserve">і туралы жоба дайындауға болады. </w:t>
      </w:r>
      <w:proofErr w:type="gramStart"/>
      <w:r w:rsidRPr="006F5764">
        <w:rPr>
          <w:rFonts w:ascii="Times New Roman" w:hAnsi="Times New Roman" w:cs="Times New Roman"/>
          <w:sz w:val="28"/>
          <w:szCs w:val="28"/>
          <w:lang w:eastAsia="ru-RU"/>
        </w:rPr>
        <w:t>О</w:t>
      </w:r>
      <w:proofErr w:type="gramEnd"/>
      <w:r w:rsidRPr="006F5764">
        <w:rPr>
          <w:rFonts w:ascii="Times New Roman" w:hAnsi="Times New Roman" w:cs="Times New Roman"/>
          <w:sz w:val="28"/>
          <w:szCs w:val="28"/>
          <w:lang w:eastAsia="ru-RU"/>
        </w:rPr>
        <w:t>ған журналистерді, туристік компанияларды тарту қажет, әсіресе, теледидардың мүмкіндігін пайдаланған жөн.</w:t>
      </w:r>
    </w:p>
    <w:p w:rsidR="004151E2" w:rsidRPr="006F5764" w:rsidRDefault="004151E2" w:rsidP="004151E2">
      <w:pPr>
        <w:pStyle w:val="a4"/>
        <w:ind w:firstLine="567"/>
        <w:jc w:val="both"/>
        <w:rPr>
          <w:rFonts w:ascii="Times New Roman" w:hAnsi="Times New Roman" w:cs="Times New Roman"/>
          <w:sz w:val="28"/>
          <w:szCs w:val="28"/>
          <w:lang w:eastAsia="ru-RU"/>
        </w:rPr>
      </w:pPr>
      <w:r w:rsidRPr="006F5764">
        <w:rPr>
          <w:rFonts w:ascii="Times New Roman" w:hAnsi="Times New Roman" w:cs="Times New Roman"/>
          <w:sz w:val="28"/>
          <w:szCs w:val="28"/>
          <w:lang w:eastAsia="ru-RU"/>
        </w:rPr>
        <w:t>«100 нақты қадам» елі</w:t>
      </w:r>
      <w:proofErr w:type="gramStart"/>
      <w:r w:rsidRPr="006F5764">
        <w:rPr>
          <w:rFonts w:ascii="Times New Roman" w:hAnsi="Times New Roman" w:cs="Times New Roman"/>
          <w:sz w:val="28"/>
          <w:szCs w:val="28"/>
          <w:lang w:eastAsia="ru-RU"/>
        </w:rPr>
        <w:t>мізде</w:t>
      </w:r>
      <w:proofErr w:type="gramEnd"/>
      <w:r w:rsidRPr="006F5764">
        <w:rPr>
          <w:rFonts w:ascii="Times New Roman" w:hAnsi="Times New Roman" w:cs="Times New Roman"/>
          <w:sz w:val="28"/>
          <w:szCs w:val="28"/>
          <w:lang w:eastAsia="ru-RU"/>
        </w:rPr>
        <w:t xml:space="preserve"> «2050 – Стратегиясын» жүзеге асыру мен Қазақстан мем</w:t>
      </w:r>
      <w:r w:rsidRPr="006F5764">
        <w:rPr>
          <w:rFonts w:ascii="Times New Roman" w:hAnsi="Times New Roman" w:cs="Times New Roman"/>
          <w:sz w:val="28"/>
          <w:szCs w:val="28"/>
          <w:lang w:eastAsia="ru-RU"/>
        </w:rPr>
        <w:softHyphen/>
        <w:t>лекеттілігін нығайтуға, жолдан адас</w:t>
      </w:r>
      <w:r w:rsidRPr="006F5764">
        <w:rPr>
          <w:rFonts w:ascii="Times New Roman" w:hAnsi="Times New Roman" w:cs="Times New Roman"/>
          <w:sz w:val="28"/>
          <w:szCs w:val="28"/>
          <w:lang w:eastAsia="ru-RU"/>
        </w:rPr>
        <w:softHyphen/>
        <w:t>пауға, күрделі кезеңнен сенімді өтуге жағдай туғызатын беріктік қорын жасап беретін болады. Жоспардың негізгі мақсаты «аурулардың сыртқы белгілерін» сылап-сипап қою емес, оларды «жүйелі емдеу» болып табылатын қоғам мен мемлекетті түбегейлі қайта өзгертуге негіз қалайды» делінген бағдарламалық құжаттың 1-қадамы – Мемлекеттік қызметке қабылдау ресімдерін жаңғ</w:t>
      </w:r>
      <w:proofErr w:type="gramStart"/>
      <w:r w:rsidRPr="006F5764">
        <w:rPr>
          <w:rFonts w:ascii="Times New Roman" w:hAnsi="Times New Roman" w:cs="Times New Roman"/>
          <w:sz w:val="28"/>
          <w:szCs w:val="28"/>
          <w:lang w:eastAsia="ru-RU"/>
        </w:rPr>
        <w:t>ырту</w:t>
      </w:r>
      <w:proofErr w:type="gramEnd"/>
      <w:r w:rsidRPr="006F5764">
        <w:rPr>
          <w:rFonts w:ascii="Times New Roman" w:hAnsi="Times New Roman" w:cs="Times New Roman"/>
          <w:sz w:val="28"/>
          <w:szCs w:val="28"/>
          <w:lang w:eastAsia="ru-RU"/>
        </w:rPr>
        <w:t xml:space="preserve">ға арналған. Онда: Мемлекеттік қызметке қабылдау төменгі лауазымдардан басталуы тиіс екені </w:t>
      </w:r>
      <w:r w:rsidRPr="006F5764">
        <w:rPr>
          <w:rFonts w:ascii="Times New Roman" w:hAnsi="Times New Roman" w:cs="Times New Roman"/>
          <w:sz w:val="28"/>
          <w:szCs w:val="28"/>
          <w:lang w:eastAsia="ru-RU"/>
        </w:rPr>
        <w:lastRenderedPageBreak/>
        <w:t>атап өтілген. 2 қадамда «Төменгі лауазымдарға кандидаттарды реттеу және одан ә</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і лауазымдық өсу іскерлік қасиеттер негізінде жүзеге асырылуы тиіс» деген міндет қойылып отыр. 3-қадам туралы айтатын болсақ, мұнда: «Қазақстан республикасының мемлекеттік қызмет және жемқорлыққа қарсы і</w:t>
      </w:r>
      <w:proofErr w:type="gramStart"/>
      <w:r w:rsidRPr="006F5764">
        <w:rPr>
          <w:rFonts w:ascii="Times New Roman" w:hAnsi="Times New Roman" w:cs="Times New Roman"/>
          <w:sz w:val="28"/>
          <w:szCs w:val="28"/>
          <w:lang w:eastAsia="ru-RU"/>
        </w:rPr>
        <w:t>с-</w:t>
      </w:r>
      <w:proofErr w:type="gramEnd"/>
      <w:r w:rsidRPr="006F5764">
        <w:rPr>
          <w:rFonts w:ascii="Times New Roman" w:hAnsi="Times New Roman" w:cs="Times New Roman"/>
          <w:sz w:val="28"/>
          <w:szCs w:val="28"/>
          <w:lang w:eastAsia="ru-RU"/>
        </w:rPr>
        <w:t>қимыл агенттігінің рөлін арттыру» мәселесі бойынша орындалуы тиіс міндеттер жан-жақты баяндалған.</w:t>
      </w:r>
      <w:r w:rsidRPr="006F5764">
        <w:rPr>
          <w:rFonts w:ascii="Times New Roman" w:hAnsi="Times New Roman" w:cs="Times New Roman"/>
          <w:sz w:val="28"/>
          <w:szCs w:val="28"/>
          <w:lang w:eastAsia="ru-RU"/>
        </w:rPr>
        <w:br/>
        <w:t>Ұлт Жоспарының 4, 5, 6 және 7 қадам</w:t>
      </w:r>
      <w:r w:rsidRPr="006F5764">
        <w:rPr>
          <w:rFonts w:ascii="Times New Roman" w:hAnsi="Times New Roman" w:cs="Times New Roman"/>
          <w:sz w:val="28"/>
          <w:szCs w:val="28"/>
          <w:lang w:eastAsia="ru-RU"/>
        </w:rPr>
        <w:softHyphen/>
        <w:t xml:space="preserve">дарында мемлекеттік қызметке бірінші рет қабылданушылар үшін Міндетті түрде сынақ мерзімін ендіру. Мемлекеттік қызметкерлердің жалақысын қызметінің </w:t>
      </w:r>
      <w:proofErr w:type="gramStart"/>
      <w:r w:rsidRPr="006F5764">
        <w:rPr>
          <w:rFonts w:ascii="Times New Roman" w:hAnsi="Times New Roman" w:cs="Times New Roman"/>
          <w:sz w:val="28"/>
          <w:szCs w:val="28"/>
          <w:lang w:eastAsia="ru-RU"/>
        </w:rPr>
        <w:t>н</w:t>
      </w:r>
      <w:proofErr w:type="gramEnd"/>
      <w:r w:rsidRPr="006F5764">
        <w:rPr>
          <w:rFonts w:ascii="Times New Roman" w:hAnsi="Times New Roman" w:cs="Times New Roman"/>
          <w:sz w:val="28"/>
          <w:szCs w:val="28"/>
          <w:lang w:eastAsia="ru-RU"/>
        </w:rPr>
        <w:t>әтижесіне байланысты өсіру; Еңбекақыны нәтиже бойынша төлеуге көшу. Мемле</w:t>
      </w:r>
      <w:r w:rsidRPr="006F5764">
        <w:rPr>
          <w:rFonts w:ascii="Times New Roman" w:hAnsi="Times New Roman" w:cs="Times New Roman"/>
          <w:sz w:val="28"/>
          <w:szCs w:val="28"/>
          <w:lang w:eastAsia="ru-RU"/>
        </w:rPr>
        <w:softHyphen/>
        <w:t>кет</w:t>
      </w:r>
      <w:r w:rsidRPr="006F5764">
        <w:rPr>
          <w:rFonts w:ascii="Times New Roman" w:hAnsi="Times New Roman" w:cs="Times New Roman"/>
          <w:sz w:val="28"/>
          <w:szCs w:val="28"/>
          <w:lang w:eastAsia="ru-RU"/>
        </w:rPr>
        <w:softHyphen/>
        <w:t>тік қызметкерлердің лауазымдық еңбек</w:t>
      </w:r>
      <w:r w:rsidRPr="006F5764">
        <w:rPr>
          <w:rFonts w:ascii="Times New Roman" w:hAnsi="Times New Roman" w:cs="Times New Roman"/>
          <w:sz w:val="28"/>
          <w:szCs w:val="28"/>
          <w:lang w:eastAsia="ru-RU"/>
        </w:rPr>
        <w:softHyphen/>
        <w:t>ақы</w:t>
      </w:r>
      <w:r w:rsidRPr="006F5764">
        <w:rPr>
          <w:rFonts w:ascii="Times New Roman" w:hAnsi="Times New Roman" w:cs="Times New Roman"/>
          <w:sz w:val="28"/>
          <w:szCs w:val="28"/>
          <w:lang w:eastAsia="ru-RU"/>
        </w:rPr>
        <w:softHyphen/>
        <w:t xml:space="preserve">ларына өңірлік үйлестіру коэффиценттерін қосу міндеттері бойынша </w:t>
      </w:r>
      <w:proofErr w:type="gramStart"/>
      <w:r w:rsidRPr="006F5764">
        <w:rPr>
          <w:rFonts w:ascii="Times New Roman" w:hAnsi="Times New Roman" w:cs="Times New Roman"/>
          <w:sz w:val="28"/>
          <w:szCs w:val="28"/>
          <w:lang w:eastAsia="ru-RU"/>
        </w:rPr>
        <w:t>на</w:t>
      </w:r>
      <w:proofErr w:type="gramEnd"/>
      <w:r w:rsidRPr="006F5764">
        <w:rPr>
          <w:rFonts w:ascii="Times New Roman" w:hAnsi="Times New Roman" w:cs="Times New Roman"/>
          <w:sz w:val="28"/>
          <w:szCs w:val="28"/>
          <w:lang w:eastAsia="ru-RU"/>
        </w:rPr>
        <w:t>қты тапсырмалар жазылған.</w:t>
      </w:r>
      <w:r w:rsidRPr="006F5764">
        <w:rPr>
          <w:rFonts w:ascii="Times New Roman" w:hAnsi="Times New Roman" w:cs="Times New Roman"/>
          <w:sz w:val="28"/>
          <w:szCs w:val="28"/>
          <w:lang w:eastAsia="ru-RU"/>
        </w:rPr>
        <w:br/>
        <w:t>Ауыстырылатын мемлекеттік қызмет</w:t>
      </w:r>
      <w:r w:rsidRPr="006F5764">
        <w:rPr>
          <w:rFonts w:ascii="Times New Roman" w:hAnsi="Times New Roman" w:cs="Times New Roman"/>
          <w:sz w:val="28"/>
          <w:szCs w:val="28"/>
          <w:lang w:eastAsia="ru-RU"/>
        </w:rPr>
        <w:softHyphen/>
        <w:t xml:space="preserve">керлерге лауазымдық міндеттерін атқару кезеңінде оларға жекешелендіру құқығынсыз қызметтік </w:t>
      </w:r>
      <w:proofErr w:type="gramStart"/>
      <w:r w:rsidRPr="006F5764">
        <w:rPr>
          <w:rFonts w:ascii="Times New Roman" w:hAnsi="Times New Roman" w:cs="Times New Roman"/>
          <w:sz w:val="28"/>
          <w:szCs w:val="28"/>
          <w:lang w:eastAsia="ru-RU"/>
        </w:rPr>
        <w:t>п</w:t>
      </w:r>
      <w:proofErr w:type="gramEnd"/>
      <w:r w:rsidRPr="006F5764">
        <w:rPr>
          <w:rFonts w:ascii="Times New Roman" w:hAnsi="Times New Roman" w:cs="Times New Roman"/>
          <w:sz w:val="28"/>
          <w:szCs w:val="28"/>
          <w:lang w:eastAsia="ru-RU"/>
        </w:rPr>
        <w:t>әтерлерді міндетті түрде беру (8-қадам); мемлекеттік қызметкерлерді тұрақты түрде оқыту жүйесін заңды түрде бекіту – үш жылда бі</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 xml:space="preserve"> рет олардың кәсіби шеберлігін арттыру (9-қадам); мемлекеттік қызметкерлерді мансаптық жоғарылату үшін конкурстық негізге көшу (10- қадам); шетелдік менеджерлерді, жекеменшік сек</w:t>
      </w:r>
      <w:r w:rsidRPr="006F5764">
        <w:rPr>
          <w:rFonts w:ascii="Times New Roman" w:hAnsi="Times New Roman" w:cs="Times New Roman"/>
          <w:sz w:val="28"/>
          <w:szCs w:val="28"/>
          <w:lang w:eastAsia="ru-RU"/>
        </w:rPr>
        <w:softHyphen/>
        <w:t>тордың жекелеген мамандарын, халықара</w:t>
      </w:r>
      <w:r w:rsidRPr="006F5764">
        <w:rPr>
          <w:rFonts w:ascii="Times New Roman" w:hAnsi="Times New Roman" w:cs="Times New Roman"/>
          <w:sz w:val="28"/>
          <w:szCs w:val="28"/>
          <w:lang w:eastAsia="ru-RU"/>
        </w:rPr>
        <w:softHyphen/>
        <w:t xml:space="preserve">лық ұйымдардың қызметкерлері болып табылатын Қазақстан Республикасының азаматтарын мемлекеттік қызметке жіберу (11-қадам); </w:t>
      </w:r>
      <w:proofErr w:type="gramStart"/>
      <w:r w:rsidRPr="006F5764">
        <w:rPr>
          <w:rFonts w:ascii="Times New Roman" w:hAnsi="Times New Roman" w:cs="Times New Roman"/>
          <w:sz w:val="28"/>
          <w:szCs w:val="28"/>
          <w:lang w:eastAsia="ru-RU"/>
        </w:rPr>
        <w:t>жа</w:t>
      </w:r>
      <w:proofErr w:type="gramEnd"/>
      <w:r w:rsidRPr="006F5764">
        <w:rPr>
          <w:rFonts w:ascii="Times New Roman" w:hAnsi="Times New Roman" w:cs="Times New Roman"/>
          <w:sz w:val="28"/>
          <w:szCs w:val="28"/>
          <w:lang w:eastAsia="ru-RU"/>
        </w:rPr>
        <w:t xml:space="preserve">ңа этикалық ережелерді енгізу. Мемлекеттік қызметтің </w:t>
      </w:r>
      <w:proofErr w:type="gramStart"/>
      <w:r w:rsidRPr="006F5764">
        <w:rPr>
          <w:rFonts w:ascii="Times New Roman" w:hAnsi="Times New Roman" w:cs="Times New Roman"/>
          <w:sz w:val="28"/>
          <w:szCs w:val="28"/>
          <w:lang w:eastAsia="ru-RU"/>
        </w:rPr>
        <w:t>жа</w:t>
      </w:r>
      <w:proofErr w:type="gramEnd"/>
      <w:r w:rsidRPr="006F5764">
        <w:rPr>
          <w:rFonts w:ascii="Times New Roman" w:hAnsi="Times New Roman" w:cs="Times New Roman"/>
          <w:sz w:val="28"/>
          <w:szCs w:val="28"/>
          <w:lang w:eastAsia="ru-RU"/>
        </w:rPr>
        <w:t>ңа Этикалық кодексін жасау (12-қадам) міндеттері мен оларға қатысты нақты мәселелер еліміздегі мемлекеттік қызмет саласын жаңа деңгейге көтерері сөзсіз.</w:t>
      </w:r>
      <w:r w:rsidRPr="006F5764">
        <w:rPr>
          <w:rFonts w:ascii="Times New Roman" w:hAnsi="Times New Roman" w:cs="Times New Roman"/>
          <w:sz w:val="28"/>
          <w:szCs w:val="28"/>
          <w:lang w:eastAsia="ru-RU"/>
        </w:rPr>
        <w:br/>
        <w:t>Жемқорлыққа қарсы күрес – Елбасы сая</w:t>
      </w:r>
      <w:r w:rsidRPr="006F5764">
        <w:rPr>
          <w:rFonts w:ascii="Times New Roman" w:hAnsi="Times New Roman" w:cs="Times New Roman"/>
          <w:sz w:val="28"/>
          <w:szCs w:val="28"/>
          <w:lang w:eastAsia="ru-RU"/>
        </w:rPr>
        <w:softHyphen/>
        <w:t>са</w:t>
      </w:r>
      <w:r w:rsidRPr="006F5764">
        <w:rPr>
          <w:rFonts w:ascii="Times New Roman" w:hAnsi="Times New Roman" w:cs="Times New Roman"/>
          <w:sz w:val="28"/>
          <w:szCs w:val="28"/>
          <w:lang w:eastAsia="ru-RU"/>
        </w:rPr>
        <w:softHyphen/>
        <w:t>тының басым бағыттарының бірі. Бұл мәселе Ұлт Жоспарының 13-қадамында – жемқорлыққа қарсы күресті күшейту қа</w:t>
      </w:r>
      <w:r w:rsidRPr="006F5764">
        <w:rPr>
          <w:rFonts w:ascii="Times New Roman" w:hAnsi="Times New Roman" w:cs="Times New Roman"/>
          <w:sz w:val="28"/>
          <w:szCs w:val="28"/>
          <w:lang w:eastAsia="ru-RU"/>
        </w:rPr>
        <w:softHyphen/>
        <w:t>да</w:t>
      </w:r>
      <w:r w:rsidRPr="006F5764">
        <w:rPr>
          <w:rFonts w:ascii="Times New Roman" w:hAnsi="Times New Roman" w:cs="Times New Roman"/>
          <w:sz w:val="28"/>
          <w:szCs w:val="28"/>
          <w:lang w:eastAsia="ru-RU"/>
        </w:rPr>
        <w:softHyphen/>
        <w:t>мында кө</w:t>
      </w:r>
      <w:proofErr w:type="gramStart"/>
      <w:r w:rsidRPr="006F5764">
        <w:rPr>
          <w:rFonts w:ascii="Times New Roman" w:hAnsi="Times New Roman" w:cs="Times New Roman"/>
          <w:sz w:val="28"/>
          <w:szCs w:val="28"/>
          <w:lang w:eastAsia="ru-RU"/>
        </w:rPr>
        <w:t>р</w:t>
      </w:r>
      <w:proofErr w:type="gramEnd"/>
      <w:r w:rsidRPr="006F5764">
        <w:rPr>
          <w:rFonts w:ascii="Times New Roman" w:hAnsi="Times New Roman" w:cs="Times New Roman"/>
          <w:sz w:val="28"/>
          <w:szCs w:val="28"/>
          <w:lang w:eastAsia="ru-RU"/>
        </w:rPr>
        <w:t xml:space="preserve">ініс тапқан. Сонымен қатар Ұлт Жоспарында Мемлекеттік қызмет туралы </w:t>
      </w:r>
      <w:proofErr w:type="gramStart"/>
      <w:r w:rsidRPr="006F5764">
        <w:rPr>
          <w:rFonts w:ascii="Times New Roman" w:hAnsi="Times New Roman" w:cs="Times New Roman"/>
          <w:sz w:val="28"/>
          <w:szCs w:val="28"/>
          <w:lang w:eastAsia="ru-RU"/>
        </w:rPr>
        <w:t>жа</w:t>
      </w:r>
      <w:proofErr w:type="gramEnd"/>
      <w:r w:rsidRPr="006F5764">
        <w:rPr>
          <w:rFonts w:ascii="Times New Roman" w:hAnsi="Times New Roman" w:cs="Times New Roman"/>
          <w:sz w:val="28"/>
          <w:szCs w:val="28"/>
          <w:lang w:eastAsia="ru-RU"/>
        </w:rPr>
        <w:t>ңа заң қабылдау  14-қадамда, Мемлекеттік қызмет туралы жаңа заң қабылданғаннан кейін іс басындағы мемлекеттік қызметкерлерді кешенді аттестат</w:t>
      </w:r>
      <w:r w:rsidRPr="006F5764">
        <w:rPr>
          <w:rFonts w:ascii="Times New Roman" w:hAnsi="Times New Roman" w:cs="Times New Roman"/>
          <w:sz w:val="28"/>
          <w:szCs w:val="28"/>
          <w:lang w:eastAsia="ru-RU"/>
        </w:rPr>
        <w:softHyphen/>
        <w:t>таудан өткізу мәселелері 15-қадамда сипатталған.</w:t>
      </w:r>
    </w:p>
    <w:p w:rsidR="004151E2" w:rsidRPr="006F5764" w:rsidRDefault="004151E2" w:rsidP="004151E2">
      <w:pPr>
        <w:pStyle w:val="a4"/>
        <w:ind w:firstLine="567"/>
        <w:jc w:val="both"/>
        <w:rPr>
          <w:rFonts w:ascii="Times New Roman" w:hAnsi="Times New Roman" w:cs="Times New Roman"/>
          <w:sz w:val="28"/>
          <w:szCs w:val="28"/>
        </w:rPr>
      </w:pPr>
    </w:p>
    <w:p w:rsidR="004151E2" w:rsidRPr="004151E2" w:rsidRDefault="004151E2" w:rsidP="004151E2">
      <w:pPr>
        <w:pStyle w:val="a4"/>
        <w:ind w:firstLine="567"/>
        <w:jc w:val="both"/>
        <w:rPr>
          <w:rFonts w:ascii="Times New Roman" w:hAnsi="Times New Roman" w:cs="Times New Roman"/>
          <w:sz w:val="28"/>
          <w:szCs w:val="28"/>
          <w:lang w:eastAsia="ru-RU"/>
        </w:rPr>
      </w:pPr>
    </w:p>
    <w:p w:rsidR="004151E2" w:rsidRPr="006F5764" w:rsidRDefault="004151E2" w:rsidP="004151E2">
      <w:pPr>
        <w:pStyle w:val="a4"/>
        <w:ind w:firstLine="567"/>
        <w:jc w:val="both"/>
        <w:rPr>
          <w:rFonts w:ascii="Times New Roman" w:hAnsi="Times New Roman" w:cs="Times New Roman"/>
          <w:sz w:val="28"/>
          <w:szCs w:val="28"/>
        </w:rPr>
      </w:pPr>
    </w:p>
    <w:p w:rsidR="004151E2" w:rsidRPr="004151E2" w:rsidRDefault="004151E2" w:rsidP="004151E2">
      <w:pPr>
        <w:pStyle w:val="a4"/>
        <w:ind w:firstLine="567"/>
        <w:jc w:val="both"/>
        <w:rPr>
          <w:rFonts w:ascii="Times New Roman" w:hAnsi="Times New Roman" w:cs="Times New Roman"/>
          <w:sz w:val="28"/>
          <w:szCs w:val="28"/>
        </w:rPr>
      </w:pPr>
    </w:p>
    <w:p w:rsidR="004151E2" w:rsidRDefault="004151E2" w:rsidP="00B00331">
      <w:pPr>
        <w:pStyle w:val="a4"/>
        <w:ind w:firstLine="567"/>
        <w:jc w:val="center"/>
        <w:rPr>
          <w:rFonts w:ascii="Times New Roman" w:hAnsi="Times New Roman" w:cs="Times New Roman"/>
          <w:sz w:val="28"/>
          <w:szCs w:val="28"/>
          <w:lang w:val="kk-KZ"/>
        </w:rPr>
      </w:pPr>
    </w:p>
    <w:p w:rsidR="00E43FF4" w:rsidRDefault="00E43FF4" w:rsidP="00193003">
      <w:pPr>
        <w:pStyle w:val="a4"/>
        <w:ind w:firstLine="708"/>
        <w:rPr>
          <w:rFonts w:ascii="Times New Roman" w:hAnsi="Times New Roman" w:cs="Times New Roman"/>
          <w:b/>
          <w:sz w:val="28"/>
          <w:szCs w:val="28"/>
          <w:lang w:val="kk-KZ"/>
        </w:rPr>
      </w:pPr>
    </w:p>
    <w:p w:rsidR="004151E2" w:rsidRDefault="004151E2" w:rsidP="00193003">
      <w:pPr>
        <w:pStyle w:val="a4"/>
        <w:ind w:firstLine="708"/>
        <w:rPr>
          <w:rFonts w:ascii="Times New Roman" w:hAnsi="Times New Roman" w:cs="Times New Roman"/>
          <w:b/>
          <w:sz w:val="28"/>
          <w:szCs w:val="28"/>
          <w:lang w:val="kk-KZ"/>
        </w:rPr>
      </w:pPr>
    </w:p>
    <w:p w:rsidR="004151E2" w:rsidRDefault="004151E2" w:rsidP="00193003">
      <w:pPr>
        <w:pStyle w:val="a4"/>
        <w:ind w:firstLine="708"/>
        <w:rPr>
          <w:rFonts w:ascii="Times New Roman" w:hAnsi="Times New Roman" w:cs="Times New Roman"/>
          <w:b/>
          <w:sz w:val="28"/>
          <w:szCs w:val="28"/>
          <w:lang w:val="en-US"/>
        </w:rPr>
      </w:pPr>
    </w:p>
    <w:p w:rsidR="00A67038" w:rsidRDefault="00A67038" w:rsidP="00193003">
      <w:pPr>
        <w:pStyle w:val="a4"/>
        <w:ind w:firstLine="708"/>
        <w:rPr>
          <w:rFonts w:ascii="Times New Roman" w:hAnsi="Times New Roman" w:cs="Times New Roman"/>
          <w:b/>
          <w:sz w:val="28"/>
          <w:szCs w:val="28"/>
          <w:lang w:val="en-US"/>
        </w:rPr>
      </w:pPr>
    </w:p>
    <w:p w:rsidR="00A67038" w:rsidRDefault="00A67038" w:rsidP="00193003">
      <w:pPr>
        <w:pStyle w:val="a4"/>
        <w:ind w:firstLine="708"/>
        <w:rPr>
          <w:rFonts w:ascii="Times New Roman" w:hAnsi="Times New Roman" w:cs="Times New Roman"/>
          <w:b/>
          <w:sz w:val="28"/>
          <w:szCs w:val="28"/>
          <w:lang w:val="en-US"/>
        </w:rPr>
      </w:pPr>
    </w:p>
    <w:p w:rsidR="00A67038" w:rsidRDefault="00A67038" w:rsidP="00193003">
      <w:pPr>
        <w:pStyle w:val="a4"/>
        <w:ind w:firstLine="708"/>
        <w:rPr>
          <w:rFonts w:ascii="Times New Roman" w:hAnsi="Times New Roman" w:cs="Times New Roman"/>
          <w:b/>
          <w:sz w:val="28"/>
          <w:szCs w:val="28"/>
          <w:lang w:val="en-US"/>
        </w:rPr>
      </w:pPr>
    </w:p>
    <w:p w:rsidR="00A67038" w:rsidRDefault="00A67038" w:rsidP="00193003">
      <w:pPr>
        <w:pStyle w:val="a4"/>
        <w:ind w:firstLine="708"/>
        <w:rPr>
          <w:rFonts w:ascii="Times New Roman" w:hAnsi="Times New Roman" w:cs="Times New Roman"/>
          <w:b/>
          <w:sz w:val="28"/>
          <w:szCs w:val="28"/>
          <w:lang w:val="en-US"/>
        </w:rPr>
      </w:pPr>
    </w:p>
    <w:p w:rsidR="00A67038" w:rsidRDefault="00A67038" w:rsidP="00193003">
      <w:pPr>
        <w:pStyle w:val="a4"/>
        <w:ind w:firstLine="708"/>
        <w:rPr>
          <w:rFonts w:ascii="Times New Roman" w:hAnsi="Times New Roman" w:cs="Times New Roman"/>
          <w:b/>
          <w:sz w:val="28"/>
          <w:szCs w:val="28"/>
          <w:lang w:val="en-US"/>
        </w:rPr>
      </w:pPr>
    </w:p>
    <w:p w:rsidR="00A67038" w:rsidRPr="00A67038" w:rsidRDefault="00A67038" w:rsidP="00193003">
      <w:pPr>
        <w:pStyle w:val="a4"/>
        <w:ind w:firstLine="708"/>
        <w:rPr>
          <w:rFonts w:ascii="Times New Roman" w:hAnsi="Times New Roman" w:cs="Times New Roman"/>
          <w:b/>
          <w:sz w:val="28"/>
          <w:szCs w:val="28"/>
          <w:lang w:val="en-US"/>
        </w:rPr>
      </w:pPr>
    </w:p>
    <w:p w:rsidR="004151E2" w:rsidRDefault="004151E2" w:rsidP="00193003">
      <w:pPr>
        <w:pStyle w:val="a4"/>
        <w:ind w:firstLine="708"/>
        <w:rPr>
          <w:rFonts w:ascii="Times New Roman" w:hAnsi="Times New Roman" w:cs="Times New Roman"/>
          <w:b/>
          <w:sz w:val="28"/>
          <w:szCs w:val="28"/>
          <w:lang w:val="kk-KZ"/>
        </w:rPr>
      </w:pPr>
    </w:p>
    <w:p w:rsidR="004151E2" w:rsidRDefault="004151E2" w:rsidP="009E1135">
      <w:pPr>
        <w:pStyle w:val="a4"/>
        <w:ind w:firstLine="567"/>
        <w:jc w:val="both"/>
        <w:rPr>
          <w:rFonts w:ascii="Times New Roman" w:eastAsia="Times New Roman" w:hAnsi="Times New Roman" w:cs="Times New Roman"/>
          <w:color w:val="444444"/>
          <w:sz w:val="28"/>
          <w:szCs w:val="28"/>
          <w:bdr w:val="none" w:sz="0" w:space="0" w:color="auto" w:frame="1"/>
          <w:lang w:val="kk-KZ" w:eastAsia="ru-RU"/>
        </w:rPr>
      </w:pPr>
      <w:r w:rsidRPr="004151E2">
        <w:rPr>
          <w:rFonts w:ascii="Times New Roman" w:eastAsia="Times New Roman" w:hAnsi="Times New Roman" w:cs="Times New Roman"/>
          <w:b/>
          <w:color w:val="444444"/>
          <w:sz w:val="28"/>
          <w:szCs w:val="28"/>
          <w:bdr w:val="none" w:sz="0" w:space="0" w:color="auto" w:frame="1"/>
          <w:lang w:val="kk-KZ" w:eastAsia="ru-RU"/>
        </w:rPr>
        <w:lastRenderedPageBreak/>
        <w:t>ҚОРЫТЫНДЫ</w:t>
      </w:r>
    </w:p>
    <w:p w:rsidR="009E1135" w:rsidRPr="009E1135" w:rsidRDefault="009E1135" w:rsidP="009E1135">
      <w:pPr>
        <w:pStyle w:val="a4"/>
        <w:ind w:firstLine="567"/>
        <w:jc w:val="both"/>
        <w:rPr>
          <w:rFonts w:ascii="Times New Roman" w:eastAsia="Times New Roman" w:hAnsi="Times New Roman" w:cs="Times New Roman"/>
          <w:color w:val="444444"/>
          <w:sz w:val="28"/>
          <w:szCs w:val="28"/>
          <w:lang w:val="kk-KZ" w:eastAsia="ru-RU"/>
        </w:rPr>
      </w:pPr>
      <w:r w:rsidRPr="009E1135">
        <w:rPr>
          <w:rFonts w:ascii="Times New Roman" w:eastAsia="Times New Roman" w:hAnsi="Times New Roman" w:cs="Times New Roman"/>
          <w:color w:val="444444"/>
          <w:sz w:val="28"/>
          <w:szCs w:val="28"/>
          <w:bdr w:val="none" w:sz="0" w:space="0" w:color="auto" w:frame="1"/>
          <w:lang w:val="kk-KZ" w:eastAsia="ru-RU"/>
        </w:rPr>
        <w:t>Соңғы кезде жастармен әлеуметтік жұмыс жүргізуде мемлекет тарапынан атқарылып жатқан істер аз емес. Қоғамға қажетті, кәсіби біліктілігін көтеремін деген, жоғарғы білім алам деушілерге мемлекет тарапынан жыл сайын мыңдаған мемлекеттік гранттар тағайындалуда. Дегенмен, әлеуметтік жұмыс сияқты күрделі істі атқару үшін еліміздің экономикалық жағдайының артуының үстіне бүкіл қоғамдық белсенділік қажет-ақ және де бұл белсенділік тұтас бір арнада өрбіп, нақты нәтижелер беруі шарт. Олай дейтініміз, бүгінгі күні қоғамның, әсіресе жастармен әлеуметтік жұмыс жүргізу, олардың келер күнге деген сенімін нығайту және патриоттық тәрбиесі, жалпы отансүйгіштік қасиет туралы айту да, жазу да күрделі мәселеге айналып отыр. Сондықтан да осы тақырыптың дипломдық жұмыс объектісіне айналып отыруы кездейсоқтық емес әрі өте зәру болып табылады.</w:t>
      </w:r>
    </w:p>
    <w:p w:rsidR="009E1135" w:rsidRPr="009E1135" w:rsidRDefault="009E1135" w:rsidP="009E1135">
      <w:pPr>
        <w:pStyle w:val="a4"/>
        <w:ind w:firstLine="567"/>
        <w:jc w:val="both"/>
        <w:rPr>
          <w:rFonts w:ascii="Times New Roman" w:eastAsia="Times New Roman" w:hAnsi="Times New Roman" w:cs="Times New Roman"/>
          <w:color w:val="444444"/>
          <w:sz w:val="28"/>
          <w:szCs w:val="28"/>
          <w:lang w:val="kk-KZ" w:eastAsia="ru-RU"/>
        </w:rPr>
      </w:pPr>
      <w:r w:rsidRPr="009E1135">
        <w:rPr>
          <w:rFonts w:ascii="Times New Roman" w:eastAsia="Times New Roman" w:hAnsi="Times New Roman" w:cs="Times New Roman"/>
          <w:color w:val="444444"/>
          <w:sz w:val="28"/>
          <w:szCs w:val="28"/>
          <w:bdr w:val="none" w:sz="0" w:space="0" w:color="auto" w:frame="1"/>
          <w:lang w:val="kk-KZ" w:eastAsia="ru-RU"/>
        </w:rPr>
        <w:t>Cубмәдениетке мәдени бағыт беретін, жастар субмәдениетінің мәдениеттегі рөлін көрсеткен американдық социолог т.б ғалымдар Дэвид Рисмен, С.Фрис, Т.Роззак, Левиков Л.И, Заярная, О.Г. Мазурова, А.И. Разин, П.В. Уайт, В.У. А.Беккер және де Карабаш Д.В анализ жасаған Малахова Е.В. Корженко А.Л. Волков Ю., К.Ясперс және т.б. еңбектерінің маңызы зор.</w:t>
      </w:r>
    </w:p>
    <w:p w:rsidR="009E1135" w:rsidRPr="009E1135" w:rsidRDefault="009E1135" w:rsidP="009E1135">
      <w:pPr>
        <w:pStyle w:val="a4"/>
        <w:ind w:firstLine="567"/>
        <w:jc w:val="both"/>
        <w:rPr>
          <w:rFonts w:ascii="Times New Roman" w:eastAsia="Times New Roman" w:hAnsi="Times New Roman" w:cs="Times New Roman"/>
          <w:color w:val="444444"/>
          <w:sz w:val="28"/>
          <w:szCs w:val="28"/>
          <w:lang w:val="kk-KZ" w:eastAsia="ru-RU"/>
        </w:rPr>
      </w:pPr>
      <w:r w:rsidRPr="009E1135">
        <w:rPr>
          <w:rFonts w:ascii="Times New Roman" w:eastAsia="Times New Roman" w:hAnsi="Times New Roman" w:cs="Times New Roman"/>
          <w:color w:val="444444"/>
          <w:sz w:val="28"/>
          <w:szCs w:val="28"/>
          <w:bdr w:val="none" w:sz="0" w:space="0" w:color="auto" w:frame="1"/>
          <w:lang w:val="kk-KZ" w:eastAsia="ru-RU"/>
        </w:rPr>
        <w:t>Субмәдениет – «тысқары мәдениет» деген ойлар қалыптасады алайда әр құбылыстың өзіндік ерекшеліктері мен қасиеттері әр қашанда бойында болады.</w:t>
      </w:r>
    </w:p>
    <w:p w:rsidR="009E1135" w:rsidRPr="009E1135" w:rsidRDefault="009E1135" w:rsidP="009E1135">
      <w:pPr>
        <w:pStyle w:val="a4"/>
        <w:ind w:firstLine="567"/>
        <w:jc w:val="both"/>
        <w:rPr>
          <w:rFonts w:ascii="Times New Roman" w:eastAsia="Times New Roman" w:hAnsi="Times New Roman" w:cs="Times New Roman"/>
          <w:color w:val="444444"/>
          <w:sz w:val="28"/>
          <w:szCs w:val="28"/>
          <w:lang w:val="kk-KZ" w:eastAsia="ru-RU"/>
        </w:rPr>
      </w:pPr>
      <w:r w:rsidRPr="009E1135">
        <w:rPr>
          <w:rFonts w:ascii="Times New Roman" w:eastAsia="Times New Roman" w:hAnsi="Times New Roman" w:cs="Times New Roman"/>
          <w:color w:val="444444"/>
          <w:sz w:val="28"/>
          <w:szCs w:val="28"/>
          <w:bdr w:val="none" w:sz="0" w:space="0" w:color="auto" w:frame="1"/>
          <w:lang w:val="kk-KZ" w:eastAsia="ru-RU"/>
        </w:rPr>
        <w:t>Субмәдениет (латын – астында, төменде) – екі түрлі не бірнеше мағынада қолданылады белгілі бір әлеуметтік, демографиялық топтың мәдениеті; тұтас ұлттық мәдениет жүйесіндегі әлеуметтік қауымдастықтың шектеулі мәдениеті, сол топтағылардың өмір салты және ойлау стилі.</w:t>
      </w:r>
    </w:p>
    <w:p w:rsidR="009E1135" w:rsidRPr="009E1135" w:rsidRDefault="009E1135" w:rsidP="009E1135">
      <w:pPr>
        <w:pStyle w:val="a4"/>
        <w:ind w:firstLine="567"/>
        <w:jc w:val="both"/>
        <w:rPr>
          <w:rFonts w:ascii="Times New Roman" w:eastAsia="Times New Roman" w:hAnsi="Times New Roman" w:cs="Times New Roman"/>
          <w:color w:val="444444"/>
          <w:sz w:val="28"/>
          <w:szCs w:val="28"/>
          <w:lang w:val="kk-KZ" w:eastAsia="ru-RU"/>
        </w:rPr>
      </w:pPr>
      <w:r w:rsidRPr="009E1135">
        <w:rPr>
          <w:rFonts w:ascii="Times New Roman" w:eastAsia="Times New Roman" w:hAnsi="Times New Roman" w:cs="Times New Roman"/>
          <w:color w:val="444444"/>
          <w:sz w:val="28"/>
          <w:szCs w:val="28"/>
          <w:bdr w:val="none" w:sz="0" w:space="0" w:color="auto" w:frame="1"/>
          <w:lang w:val="kk-KZ" w:eastAsia="ru-RU"/>
        </w:rPr>
        <w:t>Субмәдениет қоғамдағы негізгі мәдениеттен өз құндылықтарымен, өзіндік тілі, мәнерімен, тіпті өзіне тән киіну стилімен де ерекшеленеді. Субмәдениет көбінде қоғамда өктем болып тұрған мәдениет пен әлеуметтік құрылымға және қалыптасуына оң немесе теріс қатынас нәтижесінде пайда болады. Субмәдениеттің әлеуметтік бастауын әр түрлі жас ерекшеліктеріне байланысты топтар, бейресми бірлестіктер т.б. құрайды [1].</w:t>
      </w:r>
    </w:p>
    <w:p w:rsidR="009E1135" w:rsidRPr="009E1135" w:rsidRDefault="009E1135" w:rsidP="009E1135">
      <w:pPr>
        <w:pStyle w:val="a4"/>
        <w:ind w:firstLine="567"/>
        <w:jc w:val="both"/>
        <w:rPr>
          <w:rFonts w:ascii="Times New Roman" w:eastAsia="Times New Roman" w:hAnsi="Times New Roman" w:cs="Times New Roman"/>
          <w:color w:val="444444"/>
          <w:sz w:val="28"/>
          <w:szCs w:val="28"/>
          <w:lang w:val="kk-KZ" w:eastAsia="ru-RU"/>
        </w:rPr>
      </w:pPr>
      <w:r w:rsidRPr="009E1135">
        <w:rPr>
          <w:rFonts w:ascii="Times New Roman" w:eastAsia="Times New Roman" w:hAnsi="Times New Roman" w:cs="Times New Roman"/>
          <w:color w:val="444444"/>
          <w:sz w:val="28"/>
          <w:szCs w:val="28"/>
          <w:bdr w:val="none" w:sz="0" w:space="0" w:color="auto" w:frame="1"/>
          <w:lang w:val="kk-KZ" w:eastAsia="ru-RU"/>
        </w:rPr>
        <w:t>Жаңадан белең алған субмәдениет ХХ ғасырдың 80-ші жылы әдебиетке енеді. Термин ретінде 30- шы жылы айналымға енсе ХХ-дың жүз жылдығында американдық әлеуметтанушы Т.Роззак субмәдениетті мәдени бағыт беретін, қиын жағдайдағы қарсы ойлардың әлеуметтік әлемдегі орнын түсіндіреді. Алғашында “субмәдениет” түсінігіне әлеуметтік топ ретінде көбінде жастарды жатқызатын. Оларды өз қоғамындағы әлеуметтік рөлін, орнын ізденуші деп қарастырады. Кейіннен материалдар жиналып, теориялық жағынан терең зерттеліп толықтырылды [2].</w:t>
      </w:r>
    </w:p>
    <w:p w:rsidR="00E43FF4" w:rsidRDefault="009E1135" w:rsidP="009E1135">
      <w:pPr>
        <w:pStyle w:val="a4"/>
        <w:ind w:firstLine="567"/>
        <w:jc w:val="both"/>
        <w:rPr>
          <w:rFonts w:ascii="Times New Roman" w:hAnsi="Times New Roman" w:cs="Times New Roman"/>
          <w:b/>
          <w:sz w:val="28"/>
          <w:szCs w:val="28"/>
          <w:lang w:val="kk-KZ"/>
        </w:rPr>
      </w:pPr>
      <w:r w:rsidRPr="009E1135">
        <w:rPr>
          <w:rFonts w:ascii="Times New Roman" w:eastAsia="Times New Roman" w:hAnsi="Times New Roman" w:cs="Times New Roman"/>
          <w:color w:val="444444"/>
          <w:sz w:val="28"/>
          <w:szCs w:val="28"/>
          <w:bdr w:val="none" w:sz="0" w:space="0" w:color="auto" w:frame="1"/>
          <w:lang w:val="kk-KZ" w:eastAsia="ru-RU"/>
        </w:rPr>
        <w:t xml:space="preserve">Осы жастардың мәдениетіннің ерекшеліктірін зерттеген ғалымдарға тоқталып өтейік. Олар О.Г. Заярная, А.И. Мазурова, П.В.Разин және де Карабаштар талдап, олар жастардың субмәденитін тануға көп үлес қосқан. Әр мәдениттің түрлеріне анализ жасап, бір- бірімен байланысын таба білген. Малахова Е.В. жастар субмәдениетінің мәдениеттегі рөлін атап өткен. </w:t>
      </w:r>
    </w:p>
    <w:p w:rsidR="00A67038" w:rsidRDefault="00A67038" w:rsidP="00193003">
      <w:pPr>
        <w:pStyle w:val="a4"/>
        <w:ind w:firstLine="708"/>
        <w:rPr>
          <w:rFonts w:ascii="Times New Roman" w:hAnsi="Times New Roman" w:cs="Times New Roman"/>
          <w:b/>
          <w:sz w:val="28"/>
          <w:szCs w:val="28"/>
          <w:lang w:val="en-US"/>
        </w:rPr>
      </w:pPr>
    </w:p>
    <w:p w:rsidR="00A67038" w:rsidRDefault="00A67038" w:rsidP="00193003">
      <w:pPr>
        <w:pStyle w:val="a4"/>
        <w:ind w:firstLine="708"/>
        <w:rPr>
          <w:rFonts w:ascii="Times New Roman" w:hAnsi="Times New Roman" w:cs="Times New Roman"/>
          <w:b/>
          <w:sz w:val="28"/>
          <w:szCs w:val="28"/>
          <w:lang w:val="en-US"/>
        </w:rPr>
      </w:pPr>
    </w:p>
    <w:p w:rsidR="00F000FD" w:rsidRPr="0075290E" w:rsidRDefault="00F000FD" w:rsidP="00193003">
      <w:pPr>
        <w:pStyle w:val="a4"/>
        <w:ind w:firstLine="708"/>
        <w:rPr>
          <w:rFonts w:ascii="Times New Roman" w:hAnsi="Times New Roman" w:cs="Times New Roman"/>
          <w:b/>
          <w:sz w:val="28"/>
          <w:szCs w:val="28"/>
          <w:lang w:val="kk-KZ"/>
        </w:rPr>
      </w:pPr>
      <w:r w:rsidRPr="0075290E">
        <w:rPr>
          <w:rFonts w:ascii="Times New Roman" w:hAnsi="Times New Roman" w:cs="Times New Roman"/>
          <w:b/>
          <w:sz w:val="28"/>
          <w:szCs w:val="28"/>
          <w:lang w:val="kk-KZ"/>
        </w:rPr>
        <w:lastRenderedPageBreak/>
        <w:t>ПАЙДАЛАНЫЛҒАН ӘДЕБИЕТТЕР:</w:t>
      </w:r>
    </w:p>
    <w:p w:rsidR="00F000FD" w:rsidRPr="0075290E" w:rsidRDefault="00F000FD" w:rsidP="00F000FD">
      <w:pPr>
        <w:pStyle w:val="a4"/>
        <w:ind w:left="720"/>
        <w:rPr>
          <w:rFonts w:ascii="Times New Roman" w:hAnsi="Times New Roman" w:cs="Times New Roman"/>
          <w:b/>
          <w:sz w:val="28"/>
          <w:szCs w:val="28"/>
          <w:lang w:val="kk-KZ"/>
        </w:rPr>
      </w:pPr>
    </w:p>
    <w:p w:rsidR="00F000FD" w:rsidRPr="0075290E" w:rsidRDefault="00F000FD" w:rsidP="00F000FD">
      <w:pPr>
        <w:pStyle w:val="a4"/>
        <w:ind w:left="720"/>
        <w:rPr>
          <w:rFonts w:ascii="Times New Roman" w:hAnsi="Times New Roman" w:cs="Times New Roman"/>
          <w:b/>
          <w:sz w:val="28"/>
          <w:szCs w:val="28"/>
          <w:lang w:val="kk-KZ"/>
        </w:rPr>
      </w:pPr>
      <w:r w:rsidRPr="0075290E">
        <w:rPr>
          <w:rFonts w:ascii="Times New Roman" w:hAnsi="Times New Roman" w:cs="Times New Roman"/>
          <w:b/>
          <w:sz w:val="28"/>
          <w:szCs w:val="28"/>
          <w:lang w:val="kk-KZ"/>
        </w:rPr>
        <w:t>Негізгі әдебиеттер:</w:t>
      </w:r>
    </w:p>
    <w:p w:rsidR="0075290E" w:rsidRPr="009E1135" w:rsidRDefault="0075290E" w:rsidP="0075290E">
      <w:pPr>
        <w:pStyle w:val="a4"/>
        <w:ind w:firstLine="567"/>
        <w:jc w:val="both"/>
        <w:rPr>
          <w:rFonts w:ascii="Times New Roman" w:eastAsia="Times New Roman" w:hAnsi="Times New Roman" w:cs="Times New Roman"/>
          <w:color w:val="444444"/>
          <w:sz w:val="28"/>
          <w:szCs w:val="28"/>
          <w:lang w:val="kk-KZ" w:eastAsia="ru-RU"/>
        </w:rPr>
      </w:pPr>
      <w:r w:rsidRPr="009E1135">
        <w:rPr>
          <w:rFonts w:ascii="Times New Roman" w:eastAsia="Times New Roman" w:hAnsi="Times New Roman" w:cs="Times New Roman"/>
          <w:b/>
          <w:bCs/>
          <w:color w:val="444444"/>
          <w:sz w:val="28"/>
          <w:szCs w:val="28"/>
          <w:bdr w:val="none" w:sz="0" w:space="0" w:color="auto" w:frame="1"/>
          <w:lang w:val="kk-KZ" w:eastAsia="ru-RU"/>
        </w:rPr>
        <w:t>Пайдаланған әдебиеттер:</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1. Омельченко Е.Л. Молодежные культуры и субкультуры / Е.Л. Омельченко. - М.: Ин-т социологии РАН, 20</w:t>
      </w:r>
      <w:r w:rsidR="00842BBE">
        <w:rPr>
          <w:rFonts w:ascii="Times New Roman" w:eastAsia="Times New Roman" w:hAnsi="Times New Roman" w:cs="Times New Roman"/>
          <w:color w:val="444444"/>
          <w:sz w:val="28"/>
          <w:szCs w:val="28"/>
          <w:bdr w:val="none" w:sz="0" w:space="0" w:color="auto" w:frame="1"/>
          <w:lang w:val="kk-KZ" w:eastAsia="ru-RU"/>
        </w:rPr>
        <w:t>10</w:t>
      </w:r>
      <w:r w:rsidRPr="0075290E">
        <w:rPr>
          <w:rFonts w:ascii="Times New Roman" w:eastAsia="Times New Roman" w:hAnsi="Times New Roman" w:cs="Times New Roman"/>
          <w:color w:val="444444"/>
          <w:sz w:val="28"/>
          <w:szCs w:val="28"/>
          <w:bdr w:val="none" w:sz="0" w:space="0" w:color="auto" w:frame="1"/>
          <w:lang w:eastAsia="ru-RU"/>
        </w:rPr>
        <w:t>. – 298 с.</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2. Карабаш. Д.В. Молодежь в современном российском социуме: проблемы деструктивного поведения / Д.В. Карабаш // Вестник Адыгейского государственного университета. - 2011. - Вып. 1. - с. 69-73.</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3. Социология молодежи: учебник / отв</w:t>
      </w:r>
      <w:proofErr w:type="gramStart"/>
      <w:r w:rsidRPr="0075290E">
        <w:rPr>
          <w:rFonts w:ascii="Times New Roman" w:eastAsia="Times New Roman" w:hAnsi="Times New Roman" w:cs="Times New Roman"/>
          <w:color w:val="444444"/>
          <w:sz w:val="28"/>
          <w:szCs w:val="28"/>
          <w:bdr w:val="none" w:sz="0" w:space="0" w:color="auto" w:frame="1"/>
          <w:lang w:eastAsia="ru-RU"/>
        </w:rPr>
        <w:t>.р</w:t>
      </w:r>
      <w:proofErr w:type="gramEnd"/>
      <w:r w:rsidRPr="0075290E">
        <w:rPr>
          <w:rFonts w:ascii="Times New Roman" w:eastAsia="Times New Roman" w:hAnsi="Times New Roman" w:cs="Times New Roman"/>
          <w:color w:val="444444"/>
          <w:sz w:val="28"/>
          <w:szCs w:val="28"/>
          <w:bdr w:val="none" w:sz="0" w:space="0" w:color="auto" w:frame="1"/>
          <w:lang w:eastAsia="ru-RU"/>
        </w:rPr>
        <w:t>ед. В.Т. Лисовский. - СПб.: Издательство</w:t>
      </w:r>
      <w:proofErr w:type="gramStart"/>
      <w:r w:rsidRPr="0075290E">
        <w:rPr>
          <w:rFonts w:ascii="Times New Roman" w:eastAsia="Times New Roman" w:hAnsi="Times New Roman" w:cs="Times New Roman"/>
          <w:color w:val="444444"/>
          <w:sz w:val="28"/>
          <w:szCs w:val="28"/>
          <w:bdr w:val="none" w:sz="0" w:space="0" w:color="auto" w:frame="1"/>
          <w:lang w:eastAsia="ru-RU"/>
        </w:rPr>
        <w:t xml:space="preserve"> С</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анкт – Петербургского университета, </w:t>
      </w:r>
      <w:r w:rsidR="00842BBE">
        <w:rPr>
          <w:rFonts w:ascii="Times New Roman" w:eastAsia="Times New Roman" w:hAnsi="Times New Roman" w:cs="Times New Roman"/>
          <w:color w:val="444444"/>
          <w:sz w:val="28"/>
          <w:szCs w:val="28"/>
          <w:bdr w:val="none" w:sz="0" w:space="0" w:color="auto" w:frame="1"/>
          <w:lang w:val="kk-KZ" w:eastAsia="ru-RU"/>
        </w:rPr>
        <w:t>2010</w:t>
      </w:r>
      <w:r w:rsidRPr="0075290E">
        <w:rPr>
          <w:rFonts w:ascii="Times New Roman" w:eastAsia="Times New Roman" w:hAnsi="Times New Roman" w:cs="Times New Roman"/>
          <w:color w:val="444444"/>
          <w:sz w:val="28"/>
          <w:szCs w:val="28"/>
          <w:bdr w:val="none" w:sz="0" w:space="0" w:color="auto" w:frame="1"/>
          <w:lang w:eastAsia="ru-RU"/>
        </w:rPr>
        <w:t>. – 308 c.</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4. Абдирайымова Г.С. Ценностные ориентации современной молодежи (социологический анализ): монография. – Алматы: изд</w:t>
      </w:r>
      <w:proofErr w:type="gramStart"/>
      <w:r w:rsidRPr="0075290E">
        <w:rPr>
          <w:rFonts w:ascii="Times New Roman" w:eastAsia="Times New Roman" w:hAnsi="Times New Roman" w:cs="Times New Roman"/>
          <w:color w:val="444444"/>
          <w:sz w:val="28"/>
          <w:szCs w:val="28"/>
          <w:bdr w:val="none" w:sz="0" w:space="0" w:color="auto" w:frame="1"/>
          <w:lang w:eastAsia="ru-RU"/>
        </w:rPr>
        <w:t>.Б</w:t>
      </w:r>
      <w:proofErr w:type="gramEnd"/>
      <w:r w:rsidRPr="0075290E">
        <w:rPr>
          <w:rFonts w:ascii="Times New Roman" w:eastAsia="Times New Roman" w:hAnsi="Times New Roman" w:cs="Times New Roman"/>
          <w:color w:val="444444"/>
          <w:sz w:val="28"/>
          <w:szCs w:val="28"/>
          <w:bdr w:val="none" w:sz="0" w:space="0" w:color="auto" w:frame="1"/>
          <w:lang w:eastAsia="ru-RU"/>
        </w:rPr>
        <w:t>АУР, 20</w:t>
      </w:r>
      <w:r w:rsidR="00842BBE">
        <w:rPr>
          <w:rFonts w:ascii="Times New Roman" w:eastAsia="Times New Roman" w:hAnsi="Times New Roman" w:cs="Times New Roman"/>
          <w:color w:val="444444"/>
          <w:sz w:val="28"/>
          <w:szCs w:val="28"/>
          <w:bdr w:val="none" w:sz="0" w:space="0" w:color="auto" w:frame="1"/>
          <w:lang w:val="kk-KZ" w:eastAsia="ru-RU"/>
        </w:rPr>
        <w:t>1</w:t>
      </w:r>
      <w:r w:rsidRPr="0075290E">
        <w:rPr>
          <w:rFonts w:ascii="Times New Roman" w:eastAsia="Times New Roman" w:hAnsi="Times New Roman" w:cs="Times New Roman"/>
          <w:color w:val="444444"/>
          <w:sz w:val="28"/>
          <w:szCs w:val="28"/>
          <w:bdr w:val="none" w:sz="0" w:space="0" w:color="auto" w:frame="1"/>
          <w:lang w:eastAsia="ru-RU"/>
        </w:rPr>
        <w:t>5.– 302с.</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5. Корженко. А.Л. Молодежная субкультура как альтернативная форма социализации личности в юношеском возрасте/ А.Л. Корженко // Социология образования. - 2010. - N 7. - с. 93-94.</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val="en-US" w:eastAsia="ru-RU"/>
        </w:rPr>
        <w:t>6. Kashmira Lad.  History       of      Hip    Hop: [</w:t>
      </w:r>
      <w:r w:rsidRPr="0075290E">
        <w:rPr>
          <w:rFonts w:ascii="Times New Roman" w:eastAsia="Times New Roman" w:hAnsi="Times New Roman" w:cs="Times New Roman"/>
          <w:color w:val="444444"/>
          <w:sz w:val="28"/>
          <w:szCs w:val="28"/>
          <w:bdr w:val="none" w:sz="0" w:space="0" w:color="auto" w:frame="1"/>
          <w:lang w:eastAsia="ru-RU"/>
        </w:rPr>
        <w:t>Электронный</w:t>
      </w:r>
      <w:r w:rsidRPr="0075290E">
        <w:rPr>
          <w:rFonts w:ascii="Times New Roman" w:eastAsia="Times New Roman" w:hAnsi="Times New Roman" w:cs="Times New Roman"/>
          <w:color w:val="444444"/>
          <w:sz w:val="28"/>
          <w:szCs w:val="28"/>
          <w:bdr w:val="none" w:sz="0" w:space="0" w:color="auto" w:frame="1"/>
          <w:lang w:val="en-US" w:eastAsia="ru-RU"/>
        </w:rPr>
        <w:t xml:space="preserve"> </w:t>
      </w:r>
      <w:r w:rsidRPr="0075290E">
        <w:rPr>
          <w:rFonts w:ascii="Times New Roman" w:eastAsia="Times New Roman" w:hAnsi="Times New Roman" w:cs="Times New Roman"/>
          <w:color w:val="444444"/>
          <w:sz w:val="28"/>
          <w:szCs w:val="28"/>
          <w:bdr w:val="none" w:sz="0" w:space="0" w:color="auto" w:frame="1"/>
          <w:lang w:eastAsia="ru-RU"/>
        </w:rPr>
        <w:t>ресурс</w:t>
      </w:r>
      <w:r w:rsidRPr="0075290E">
        <w:rPr>
          <w:rFonts w:ascii="Times New Roman" w:eastAsia="Times New Roman" w:hAnsi="Times New Roman" w:cs="Times New Roman"/>
          <w:color w:val="444444"/>
          <w:sz w:val="28"/>
          <w:szCs w:val="28"/>
          <w:bdr w:val="none" w:sz="0" w:space="0" w:color="auto" w:frame="1"/>
          <w:lang w:val="en-US" w:eastAsia="ru-RU"/>
        </w:rPr>
        <w:t>]</w:t>
      </w:r>
      <w:proofErr w:type="gramStart"/>
      <w:r w:rsidRPr="0075290E">
        <w:rPr>
          <w:rFonts w:ascii="Times New Roman" w:eastAsia="Times New Roman" w:hAnsi="Times New Roman" w:cs="Times New Roman"/>
          <w:color w:val="444444"/>
          <w:sz w:val="28"/>
          <w:szCs w:val="28"/>
          <w:bdr w:val="none" w:sz="0" w:space="0" w:color="auto" w:frame="1"/>
          <w:lang w:val="en-US" w:eastAsia="ru-RU"/>
        </w:rPr>
        <w:t>  /</w:t>
      </w:r>
      <w:proofErr w:type="gramEnd"/>
      <w:r w:rsidRPr="0075290E">
        <w:rPr>
          <w:rFonts w:ascii="Times New Roman" w:eastAsia="Times New Roman" w:hAnsi="Times New Roman" w:cs="Times New Roman"/>
          <w:color w:val="444444"/>
          <w:sz w:val="28"/>
          <w:szCs w:val="28"/>
          <w:bdr w:val="none" w:sz="0" w:space="0" w:color="auto" w:frame="1"/>
          <w:lang w:val="en-US" w:eastAsia="ru-RU"/>
        </w:rPr>
        <w:t xml:space="preserve"> Kashmira         Lad.- </w:t>
      </w:r>
      <w:r w:rsidRPr="0075290E">
        <w:rPr>
          <w:rFonts w:ascii="Times New Roman" w:eastAsia="Times New Roman" w:hAnsi="Times New Roman" w:cs="Times New Roman"/>
          <w:color w:val="444444"/>
          <w:sz w:val="28"/>
          <w:szCs w:val="28"/>
          <w:bdr w:val="none" w:sz="0" w:space="0" w:color="auto" w:frame="1"/>
          <w:lang w:eastAsia="ru-RU"/>
        </w:rPr>
        <w:t>режим</w:t>
      </w:r>
      <w:r w:rsidRPr="0075290E">
        <w:rPr>
          <w:rFonts w:ascii="Times New Roman" w:eastAsia="Times New Roman" w:hAnsi="Times New Roman" w:cs="Times New Roman"/>
          <w:color w:val="444444"/>
          <w:sz w:val="28"/>
          <w:szCs w:val="28"/>
          <w:bdr w:val="none" w:sz="0" w:space="0" w:color="auto" w:frame="1"/>
          <w:lang w:val="en-US" w:eastAsia="ru-RU"/>
        </w:rPr>
        <w:t xml:space="preserve"> </w:t>
      </w:r>
      <w:r w:rsidRPr="0075290E">
        <w:rPr>
          <w:rFonts w:ascii="Times New Roman" w:eastAsia="Times New Roman" w:hAnsi="Times New Roman" w:cs="Times New Roman"/>
          <w:color w:val="444444"/>
          <w:sz w:val="28"/>
          <w:szCs w:val="28"/>
          <w:bdr w:val="none" w:sz="0" w:space="0" w:color="auto" w:frame="1"/>
          <w:lang w:eastAsia="ru-RU"/>
        </w:rPr>
        <w:t>доступа</w:t>
      </w:r>
      <w:r w:rsidRPr="0075290E">
        <w:rPr>
          <w:rFonts w:ascii="Times New Roman" w:eastAsia="Times New Roman" w:hAnsi="Times New Roman" w:cs="Times New Roman"/>
          <w:color w:val="444444"/>
          <w:sz w:val="28"/>
          <w:szCs w:val="28"/>
          <w:bdr w:val="none" w:sz="0" w:space="0" w:color="auto" w:frame="1"/>
          <w:lang w:val="en-US" w:eastAsia="ru-RU"/>
        </w:rPr>
        <w:t>: </w:t>
      </w:r>
      <w:hyperlink r:id="rId18" w:history="1">
        <w:r w:rsidRPr="0075290E">
          <w:rPr>
            <w:rFonts w:ascii="Times New Roman" w:eastAsia="Times New Roman" w:hAnsi="Times New Roman" w:cs="Times New Roman"/>
            <w:color w:val="007AC2"/>
            <w:sz w:val="28"/>
            <w:szCs w:val="28"/>
            <w:u w:val="single"/>
            <w:bdr w:val="none" w:sz="0" w:space="0" w:color="auto" w:frame="1"/>
            <w:lang w:val="en-US" w:eastAsia="ru-RU"/>
          </w:rPr>
          <w:t>http://www.buzzle.com/articles/history-of-hip-hop.html, </w:t>
        </w:r>
      </w:hyperlink>
      <w:r w:rsidRPr="0075290E">
        <w:rPr>
          <w:rFonts w:ascii="Times New Roman" w:eastAsia="Times New Roman" w:hAnsi="Times New Roman" w:cs="Times New Roman"/>
          <w:color w:val="444444"/>
          <w:sz w:val="28"/>
          <w:szCs w:val="28"/>
          <w:bdr w:val="none" w:sz="0" w:space="0" w:color="auto" w:frame="1"/>
          <w:lang w:val="en-US" w:eastAsia="ru-RU"/>
        </w:rPr>
        <w:t xml:space="preserve">. </w:t>
      </w:r>
      <w:proofErr w:type="gramStart"/>
      <w:r w:rsidRPr="0075290E">
        <w:rPr>
          <w:rFonts w:ascii="Times New Roman" w:eastAsia="Times New Roman" w:hAnsi="Times New Roman" w:cs="Times New Roman"/>
          <w:color w:val="444444"/>
          <w:sz w:val="28"/>
          <w:szCs w:val="28"/>
          <w:bdr w:val="none" w:sz="0" w:space="0" w:color="auto" w:frame="1"/>
          <w:lang w:val="en-US" w:eastAsia="ru-RU"/>
        </w:rPr>
        <w:t xml:space="preserve">- </w:t>
      </w:r>
      <w:r w:rsidRPr="0075290E">
        <w:rPr>
          <w:rFonts w:ascii="Times New Roman" w:eastAsia="Times New Roman" w:hAnsi="Times New Roman" w:cs="Times New Roman"/>
          <w:color w:val="444444"/>
          <w:sz w:val="28"/>
          <w:szCs w:val="28"/>
          <w:bdr w:val="none" w:sz="0" w:space="0" w:color="auto" w:frame="1"/>
          <w:lang w:eastAsia="ru-RU"/>
        </w:rPr>
        <w:t>Загл</w:t>
      </w:r>
      <w:r w:rsidRPr="0075290E">
        <w:rPr>
          <w:rFonts w:ascii="Times New Roman" w:eastAsia="Times New Roman" w:hAnsi="Times New Roman" w:cs="Times New Roman"/>
          <w:color w:val="444444"/>
          <w:sz w:val="28"/>
          <w:szCs w:val="28"/>
          <w:bdr w:val="none" w:sz="0" w:space="0" w:color="auto" w:frame="1"/>
          <w:lang w:val="en-US" w:eastAsia="ru-RU"/>
        </w:rPr>
        <w:t xml:space="preserve">. </w:t>
      </w:r>
      <w:r w:rsidRPr="0075290E">
        <w:rPr>
          <w:rFonts w:ascii="Times New Roman" w:eastAsia="Times New Roman" w:hAnsi="Times New Roman" w:cs="Times New Roman"/>
          <w:color w:val="444444"/>
          <w:sz w:val="28"/>
          <w:szCs w:val="28"/>
          <w:bdr w:val="none" w:sz="0" w:space="0" w:color="auto" w:frame="1"/>
          <w:lang w:eastAsia="ru-RU"/>
        </w:rPr>
        <w:t>С экрана.</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 Яз. Англ.</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eastAsia="ru-RU"/>
        </w:rPr>
        <w:t>7. Петрова. Ю.А. Молодежный сленг как языковая составляющая субкультуры / Ю.А. Петрова // Гуманитарные и социально-экономические науки. - 2010. - N 3. - с. 64-67.</w:t>
      </w:r>
    </w:p>
    <w:p w:rsidR="0075290E" w:rsidRPr="0075290E" w:rsidRDefault="0075290E" w:rsidP="0075290E">
      <w:pPr>
        <w:pStyle w:val="a4"/>
        <w:ind w:firstLine="567"/>
        <w:jc w:val="both"/>
        <w:rPr>
          <w:rFonts w:ascii="Times New Roman" w:eastAsia="Times New Roman" w:hAnsi="Times New Roman" w:cs="Times New Roman"/>
          <w:color w:val="444444"/>
          <w:sz w:val="28"/>
          <w:szCs w:val="28"/>
          <w:lang w:eastAsia="ru-RU"/>
        </w:rPr>
      </w:pPr>
      <w:r w:rsidRPr="0075290E">
        <w:rPr>
          <w:rFonts w:ascii="Times New Roman" w:eastAsia="Times New Roman" w:hAnsi="Times New Roman" w:cs="Times New Roman"/>
          <w:color w:val="444444"/>
          <w:sz w:val="28"/>
          <w:szCs w:val="28"/>
          <w:bdr w:val="none" w:sz="0" w:space="0" w:color="auto" w:frame="1"/>
          <w:lang w:val="en-US" w:eastAsia="ru-RU"/>
        </w:rPr>
        <w:t>8. Keithpenn. Two opinions of hip-hop culture: [</w:t>
      </w:r>
      <w:r w:rsidRPr="0075290E">
        <w:rPr>
          <w:rFonts w:ascii="Times New Roman" w:eastAsia="Times New Roman" w:hAnsi="Times New Roman" w:cs="Times New Roman"/>
          <w:color w:val="444444"/>
          <w:sz w:val="28"/>
          <w:szCs w:val="28"/>
          <w:bdr w:val="none" w:sz="0" w:space="0" w:color="auto" w:frame="1"/>
          <w:lang w:eastAsia="ru-RU"/>
        </w:rPr>
        <w:t>Электронный</w:t>
      </w:r>
      <w:r w:rsidRPr="0075290E">
        <w:rPr>
          <w:rFonts w:ascii="Times New Roman" w:eastAsia="Times New Roman" w:hAnsi="Times New Roman" w:cs="Times New Roman"/>
          <w:color w:val="444444"/>
          <w:sz w:val="28"/>
          <w:szCs w:val="28"/>
          <w:bdr w:val="none" w:sz="0" w:space="0" w:color="auto" w:frame="1"/>
          <w:lang w:val="en-US" w:eastAsia="ru-RU"/>
        </w:rPr>
        <w:t xml:space="preserve"> </w:t>
      </w:r>
      <w:r w:rsidRPr="0075290E">
        <w:rPr>
          <w:rFonts w:ascii="Times New Roman" w:eastAsia="Times New Roman" w:hAnsi="Times New Roman" w:cs="Times New Roman"/>
          <w:color w:val="444444"/>
          <w:sz w:val="28"/>
          <w:szCs w:val="28"/>
          <w:bdr w:val="none" w:sz="0" w:space="0" w:color="auto" w:frame="1"/>
          <w:lang w:eastAsia="ru-RU"/>
        </w:rPr>
        <w:t>ресурс</w:t>
      </w:r>
      <w:r w:rsidRPr="0075290E">
        <w:rPr>
          <w:rFonts w:ascii="Times New Roman" w:eastAsia="Times New Roman" w:hAnsi="Times New Roman" w:cs="Times New Roman"/>
          <w:color w:val="444444"/>
          <w:sz w:val="28"/>
          <w:szCs w:val="28"/>
          <w:bdr w:val="none" w:sz="0" w:space="0" w:color="auto" w:frame="1"/>
          <w:lang w:val="en-US" w:eastAsia="ru-RU"/>
        </w:rPr>
        <w:t xml:space="preserve">] / Keithpenn. - </w:t>
      </w:r>
      <w:proofErr w:type="gramStart"/>
      <w:r w:rsidRPr="0075290E">
        <w:rPr>
          <w:rFonts w:ascii="Times New Roman" w:eastAsia="Times New Roman" w:hAnsi="Times New Roman" w:cs="Times New Roman"/>
          <w:color w:val="444444"/>
          <w:sz w:val="28"/>
          <w:szCs w:val="28"/>
          <w:bdr w:val="none" w:sz="0" w:space="0" w:color="auto" w:frame="1"/>
          <w:lang w:eastAsia="ru-RU"/>
        </w:rPr>
        <w:t>режим</w:t>
      </w:r>
      <w:proofErr w:type="gramEnd"/>
      <w:r w:rsidRPr="0075290E">
        <w:rPr>
          <w:rFonts w:ascii="Times New Roman" w:eastAsia="Times New Roman" w:hAnsi="Times New Roman" w:cs="Times New Roman"/>
          <w:color w:val="444444"/>
          <w:sz w:val="28"/>
          <w:szCs w:val="28"/>
          <w:bdr w:val="none" w:sz="0" w:space="0" w:color="auto" w:frame="1"/>
          <w:lang w:val="en-US" w:eastAsia="ru-RU"/>
        </w:rPr>
        <w:t xml:space="preserve"> </w:t>
      </w:r>
      <w:r w:rsidRPr="0075290E">
        <w:rPr>
          <w:rFonts w:ascii="Times New Roman" w:eastAsia="Times New Roman" w:hAnsi="Times New Roman" w:cs="Times New Roman"/>
          <w:color w:val="444444"/>
          <w:sz w:val="28"/>
          <w:szCs w:val="28"/>
          <w:bdr w:val="none" w:sz="0" w:space="0" w:color="auto" w:frame="1"/>
          <w:lang w:eastAsia="ru-RU"/>
        </w:rPr>
        <w:t>доступа</w:t>
      </w:r>
      <w:r w:rsidRPr="0075290E">
        <w:rPr>
          <w:rFonts w:ascii="Times New Roman" w:eastAsia="Times New Roman" w:hAnsi="Times New Roman" w:cs="Times New Roman"/>
          <w:color w:val="444444"/>
          <w:sz w:val="28"/>
          <w:szCs w:val="28"/>
          <w:bdr w:val="none" w:sz="0" w:space="0" w:color="auto" w:frame="1"/>
          <w:lang w:val="en-US" w:eastAsia="ru-RU"/>
        </w:rPr>
        <w:t>: </w:t>
      </w:r>
      <w:hyperlink r:id="rId19" w:history="1">
        <w:r w:rsidRPr="0075290E">
          <w:rPr>
            <w:rFonts w:ascii="Times New Roman" w:eastAsia="Times New Roman" w:hAnsi="Times New Roman" w:cs="Times New Roman"/>
            <w:color w:val="007AC2"/>
            <w:sz w:val="28"/>
            <w:szCs w:val="28"/>
            <w:u w:val="single"/>
            <w:bdr w:val="none" w:sz="0" w:space="0" w:color="auto" w:frame="1"/>
            <w:lang w:val="en-US" w:eastAsia="ru-RU"/>
          </w:rPr>
          <w:t>http://socyberty.com/subcultures/subculture/, </w:t>
        </w:r>
      </w:hyperlink>
      <w:r w:rsidRPr="0075290E">
        <w:rPr>
          <w:rFonts w:ascii="Times New Roman" w:eastAsia="Times New Roman" w:hAnsi="Times New Roman" w:cs="Times New Roman"/>
          <w:color w:val="444444"/>
          <w:sz w:val="28"/>
          <w:szCs w:val="28"/>
          <w:bdr w:val="none" w:sz="0" w:space="0" w:color="auto" w:frame="1"/>
          <w:lang w:val="en-US" w:eastAsia="ru-RU"/>
        </w:rPr>
        <w:t xml:space="preserve">. </w:t>
      </w:r>
      <w:proofErr w:type="gramStart"/>
      <w:r w:rsidRPr="0075290E">
        <w:rPr>
          <w:rFonts w:ascii="Times New Roman" w:eastAsia="Times New Roman" w:hAnsi="Times New Roman" w:cs="Times New Roman"/>
          <w:color w:val="444444"/>
          <w:sz w:val="28"/>
          <w:szCs w:val="28"/>
          <w:bdr w:val="none" w:sz="0" w:space="0" w:color="auto" w:frame="1"/>
          <w:lang w:val="en-US" w:eastAsia="ru-RU"/>
        </w:rPr>
        <w:t xml:space="preserve">- </w:t>
      </w:r>
      <w:r w:rsidRPr="0075290E">
        <w:rPr>
          <w:rFonts w:ascii="Times New Roman" w:eastAsia="Times New Roman" w:hAnsi="Times New Roman" w:cs="Times New Roman"/>
          <w:color w:val="444444"/>
          <w:sz w:val="28"/>
          <w:szCs w:val="28"/>
          <w:bdr w:val="none" w:sz="0" w:space="0" w:color="auto" w:frame="1"/>
          <w:lang w:eastAsia="ru-RU"/>
        </w:rPr>
        <w:t>Загл</w:t>
      </w:r>
      <w:r w:rsidRPr="0075290E">
        <w:rPr>
          <w:rFonts w:ascii="Times New Roman" w:eastAsia="Times New Roman" w:hAnsi="Times New Roman" w:cs="Times New Roman"/>
          <w:color w:val="444444"/>
          <w:sz w:val="28"/>
          <w:szCs w:val="28"/>
          <w:bdr w:val="none" w:sz="0" w:space="0" w:color="auto" w:frame="1"/>
          <w:lang w:val="en-US" w:eastAsia="ru-RU"/>
        </w:rPr>
        <w:t xml:space="preserve">. </w:t>
      </w:r>
      <w:r w:rsidRPr="0075290E">
        <w:rPr>
          <w:rFonts w:ascii="Times New Roman" w:eastAsia="Times New Roman" w:hAnsi="Times New Roman" w:cs="Times New Roman"/>
          <w:color w:val="444444"/>
          <w:sz w:val="28"/>
          <w:szCs w:val="28"/>
          <w:bdr w:val="none" w:sz="0" w:space="0" w:color="auto" w:frame="1"/>
          <w:lang w:eastAsia="ru-RU"/>
        </w:rPr>
        <w:t>С экрана.</w:t>
      </w:r>
      <w:proofErr w:type="gramEnd"/>
      <w:r w:rsidRPr="0075290E">
        <w:rPr>
          <w:rFonts w:ascii="Times New Roman" w:eastAsia="Times New Roman" w:hAnsi="Times New Roman" w:cs="Times New Roman"/>
          <w:color w:val="444444"/>
          <w:sz w:val="28"/>
          <w:szCs w:val="28"/>
          <w:bdr w:val="none" w:sz="0" w:space="0" w:color="auto" w:frame="1"/>
          <w:lang w:eastAsia="ru-RU"/>
        </w:rPr>
        <w:t xml:space="preserve"> – Яз. </w:t>
      </w:r>
      <w:proofErr w:type="gramStart"/>
      <w:r w:rsidRPr="0075290E">
        <w:rPr>
          <w:rFonts w:ascii="Times New Roman" w:eastAsia="Times New Roman" w:hAnsi="Times New Roman" w:cs="Times New Roman"/>
          <w:color w:val="444444"/>
          <w:sz w:val="28"/>
          <w:szCs w:val="28"/>
          <w:bdr w:val="none" w:sz="0" w:space="0" w:color="auto" w:frame="1"/>
          <w:lang w:eastAsia="ru-RU"/>
        </w:rPr>
        <w:t>Англ</w:t>
      </w:r>
      <w:proofErr w:type="gramEnd"/>
    </w:p>
    <w:p w:rsidR="00F000FD" w:rsidRPr="0075290E" w:rsidRDefault="00F000FD" w:rsidP="00F000FD">
      <w:pPr>
        <w:pStyle w:val="a4"/>
        <w:rPr>
          <w:rFonts w:ascii="Times New Roman" w:hAnsi="Times New Roman" w:cs="Times New Roman"/>
          <w:sz w:val="28"/>
          <w:szCs w:val="28"/>
        </w:rPr>
      </w:pPr>
    </w:p>
    <w:p w:rsidR="00F000FD" w:rsidRPr="0075290E" w:rsidRDefault="00F000FD" w:rsidP="00F000FD">
      <w:pPr>
        <w:pStyle w:val="a4"/>
        <w:ind w:left="360"/>
        <w:rPr>
          <w:rFonts w:ascii="Times New Roman" w:hAnsi="Times New Roman" w:cs="Times New Roman"/>
          <w:b/>
          <w:sz w:val="28"/>
          <w:szCs w:val="28"/>
        </w:rPr>
      </w:pPr>
      <w:r w:rsidRPr="0075290E">
        <w:rPr>
          <w:rFonts w:ascii="Times New Roman" w:hAnsi="Times New Roman" w:cs="Times New Roman"/>
          <w:b/>
          <w:sz w:val="28"/>
          <w:szCs w:val="28"/>
        </w:rPr>
        <w:t>Қосымша әдебиеттер:</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Альтерматт У. Этнонационализм в Европе. - М.: РГГУ,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Ближний Восток: проблемы региональной безопасности. - М., 20</w:t>
      </w:r>
      <w:r w:rsidR="00842BBE">
        <w:rPr>
          <w:rFonts w:ascii="Times New Roman" w:hAnsi="Times New Roman" w:cs="Times New Roman"/>
          <w:sz w:val="28"/>
          <w:szCs w:val="28"/>
          <w:lang w:val="kk-KZ"/>
        </w:rPr>
        <w:t>11</w:t>
      </w:r>
      <w:r w:rsidRPr="0075290E">
        <w:rPr>
          <w:rFonts w:ascii="Times New Roman" w:hAnsi="Times New Roman" w:cs="Times New Roman"/>
          <w:sz w:val="28"/>
          <w:szCs w:val="28"/>
        </w:rPr>
        <w:t>.</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Василенко В.И. Международный терроризм в условиях глобального развития (поли</w:t>
      </w:r>
      <w:r w:rsidR="00842BBE">
        <w:rPr>
          <w:rFonts w:ascii="Times New Roman" w:hAnsi="Times New Roman" w:cs="Times New Roman"/>
          <w:sz w:val="28"/>
          <w:szCs w:val="28"/>
        </w:rPr>
        <w:t>тологический анализ). - М., 20</w:t>
      </w:r>
      <w:r w:rsidR="00842BBE">
        <w:rPr>
          <w:rFonts w:ascii="Times New Roman" w:hAnsi="Times New Roman" w:cs="Times New Roman"/>
          <w:sz w:val="28"/>
          <w:szCs w:val="28"/>
          <w:lang w:val="kk-KZ"/>
        </w:rPr>
        <w:t>13</w:t>
      </w:r>
      <w:r w:rsidRPr="0075290E">
        <w:rPr>
          <w:rFonts w:ascii="Times New Roman" w:hAnsi="Times New Roman" w:cs="Times New Roman"/>
          <w:sz w:val="28"/>
          <w:szCs w:val="28"/>
        </w:rPr>
        <w:t>.</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Гаджиев К.С. Введение в геополитику. - М.: 20</w:t>
      </w:r>
      <w:r w:rsidR="00842BBE">
        <w:rPr>
          <w:rFonts w:ascii="Times New Roman" w:hAnsi="Times New Roman" w:cs="Times New Roman"/>
          <w:sz w:val="28"/>
          <w:szCs w:val="28"/>
          <w:lang w:val="kk-KZ"/>
        </w:rPr>
        <w:t>10</w:t>
      </w:r>
      <w:r w:rsidRPr="0075290E">
        <w:rPr>
          <w:rFonts w:ascii="Times New Roman" w:hAnsi="Times New Roman" w:cs="Times New Roman"/>
          <w:sz w:val="28"/>
          <w:szCs w:val="28"/>
        </w:rPr>
        <w:t>.</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Галкин А.А., Дмитриев А.В. Современный терроризм: состояние и перспективы.- М.,20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Геир Лундестад. Восток, Запад, Север, Юг. -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2.</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Дмитриев А.В., Залысин И.Ю. Насилие: социально-политический анализ. -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Европейский Союз и Центральная Азия. Под редакцией Ж.У.Ибрашева. - Алматы,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Егоров С.А. Вооруженные конфликты и международное право. -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3.</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Жданов Н.В. Исламская концепция миропорядка. -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3.</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История международных отношений/ под</w:t>
      </w:r>
      <w:proofErr w:type="gramStart"/>
      <w:r w:rsidRPr="0075290E">
        <w:rPr>
          <w:rFonts w:ascii="Times New Roman" w:hAnsi="Times New Roman" w:cs="Times New Roman"/>
          <w:sz w:val="28"/>
          <w:szCs w:val="28"/>
        </w:rPr>
        <w:t>.</w:t>
      </w:r>
      <w:proofErr w:type="gramEnd"/>
      <w:r w:rsidRPr="0075290E">
        <w:rPr>
          <w:rFonts w:ascii="Times New Roman" w:hAnsi="Times New Roman" w:cs="Times New Roman"/>
          <w:sz w:val="28"/>
          <w:szCs w:val="28"/>
        </w:rPr>
        <w:t xml:space="preserve"> </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ед. Г.В.Каменской. -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7</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Конфликты в современной России (проблемы анализа и регулирования) /Под ред. Е.И. Степанова.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lastRenderedPageBreak/>
        <w:t>Кулагин В.М. Международная безопасность. -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6.</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Лаумулин М.Т. Казахстан в современных международных отношениях: безопасность, геополитика, политология. - Алматы,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Лебедева М.М. Межэтнические конфликты на рубеже веков (методологический аспект) //Мировая экономика и международные отношения. –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 № 5.</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 xml:space="preserve">Мир после Косово: Россия, СНГ, Латинская Америка. </w:t>
      </w:r>
      <w:proofErr w:type="gramStart"/>
      <w:r w:rsidRPr="0075290E">
        <w:rPr>
          <w:rFonts w:ascii="Times New Roman" w:hAnsi="Times New Roman" w:cs="Times New Roman"/>
          <w:sz w:val="28"/>
          <w:szCs w:val="28"/>
        </w:rPr>
        <w:t>-М</w:t>
      </w:r>
      <w:proofErr w:type="gramEnd"/>
      <w:r w:rsidRPr="0075290E">
        <w:rPr>
          <w:rFonts w:ascii="Times New Roman" w:hAnsi="Times New Roman" w:cs="Times New Roman"/>
          <w:sz w:val="28"/>
          <w:szCs w:val="28"/>
        </w:rPr>
        <w:t>.,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Мировая политика и международные отношения / под</w:t>
      </w:r>
      <w:proofErr w:type="gramStart"/>
      <w:r w:rsidRPr="0075290E">
        <w:rPr>
          <w:rFonts w:ascii="Times New Roman" w:hAnsi="Times New Roman" w:cs="Times New Roman"/>
          <w:sz w:val="28"/>
          <w:szCs w:val="28"/>
        </w:rPr>
        <w:t>.</w:t>
      </w:r>
      <w:proofErr w:type="gramEnd"/>
      <w:r w:rsidRPr="0075290E">
        <w:rPr>
          <w:rFonts w:ascii="Times New Roman" w:hAnsi="Times New Roman" w:cs="Times New Roman"/>
          <w:sz w:val="28"/>
          <w:szCs w:val="28"/>
        </w:rPr>
        <w:t xml:space="preserve"> </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ед. С.А. Ланцова, В.А. Ачкасова. -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6.</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Нарматова Д. «Межэтнические конфликты и политические методы их урегулирования»//Саясат – POLICY,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5, № 5.</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 xml:space="preserve">Никитин А. Международные конфликты и </w:t>
      </w:r>
      <w:r w:rsidR="00842BBE">
        <w:rPr>
          <w:rFonts w:ascii="Times New Roman" w:hAnsi="Times New Roman" w:cs="Times New Roman"/>
          <w:sz w:val="28"/>
          <w:szCs w:val="28"/>
        </w:rPr>
        <w:t>их урегулирование //МЭ и МО,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6, № 2.</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Нравственные ограничения войны: проблемы и примеры /Под общ</w:t>
      </w:r>
      <w:proofErr w:type="gramStart"/>
      <w:r w:rsidRPr="0075290E">
        <w:rPr>
          <w:rFonts w:ascii="Times New Roman" w:hAnsi="Times New Roman" w:cs="Times New Roman"/>
          <w:sz w:val="28"/>
          <w:szCs w:val="28"/>
        </w:rPr>
        <w:t>.р</w:t>
      </w:r>
      <w:proofErr w:type="gramEnd"/>
      <w:r w:rsidRPr="0075290E">
        <w:rPr>
          <w:rFonts w:ascii="Times New Roman" w:hAnsi="Times New Roman" w:cs="Times New Roman"/>
          <w:sz w:val="28"/>
          <w:szCs w:val="28"/>
        </w:rPr>
        <w:t>ед. Б. Коппитерса, Н. Фоушина, р. Апресяна. -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2.</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 xml:space="preserve">Нэх В.Ф. Политический конфликт, технология инициирования, регулирования, разрешения //Вестник МГУ. Сер. 12. Политические науки, </w:t>
      </w:r>
      <w:r w:rsidR="00842BBE">
        <w:rPr>
          <w:rFonts w:ascii="Times New Roman" w:hAnsi="Times New Roman" w:cs="Times New Roman"/>
          <w:sz w:val="28"/>
          <w:szCs w:val="28"/>
          <w:lang w:val="kk-KZ"/>
        </w:rPr>
        <w:t>201</w:t>
      </w:r>
      <w:r w:rsidRPr="0075290E">
        <w:rPr>
          <w:rFonts w:ascii="Times New Roman" w:hAnsi="Times New Roman" w:cs="Times New Roman"/>
          <w:sz w:val="28"/>
          <w:szCs w:val="28"/>
        </w:rPr>
        <w:t>5, № 5.</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Парамонов В. Формирование геополитической ситуации в Центральной Азии - внешние факторы // Центральная Азия и Кавказ. -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 №1(7)</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Питер Кольвокоресси. Мировая политика. -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3.</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Политика и интересы мировых держав в Казахстане. Под редакцией Б.Султанова. - Алматы,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2.</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Приоритеты казахстанской дипломатии. - Астана,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Стаськов Н.В. Силовые операции в системе урегулирования этнополитических конфликтов: (отечественный и международный аспекты). - М.: РАГС,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5.</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 xml:space="preserve">Тишков В.А. О природе этнического конфликта // Свободная мысль, </w:t>
      </w:r>
      <w:r w:rsidR="00842BBE">
        <w:rPr>
          <w:rFonts w:ascii="Times New Roman" w:hAnsi="Times New Roman" w:cs="Times New Roman"/>
          <w:sz w:val="28"/>
          <w:szCs w:val="28"/>
          <w:lang w:val="kk-KZ"/>
        </w:rPr>
        <w:t>201</w:t>
      </w:r>
      <w:r w:rsidRPr="0075290E">
        <w:rPr>
          <w:rFonts w:ascii="Times New Roman" w:hAnsi="Times New Roman" w:cs="Times New Roman"/>
          <w:sz w:val="28"/>
          <w:szCs w:val="28"/>
        </w:rPr>
        <w:t>3, № 47</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Тнымбаева С. Ситуационные источники политических конфликтов //Саясат – POLICY,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6, №10.</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Тнымбаева С. Теории о конфликтах и методы их р</w:t>
      </w:r>
      <w:r w:rsidR="00842BBE">
        <w:rPr>
          <w:rFonts w:ascii="Times New Roman" w:hAnsi="Times New Roman" w:cs="Times New Roman"/>
          <w:sz w:val="28"/>
          <w:szCs w:val="28"/>
        </w:rPr>
        <w:t>азрешения //Саясат – POLICY,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6, № 8.</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Токаев К.К. Внешняя политика Казахстана в условиях глобализации. - Алматы,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Токаев К.К. Дипломатия Республики Казахстан. - Астана,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1.</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Токаев К.К. Преодоление. Дипломатические очерки. – Алматы,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3.</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Хан Г.Б., Суворов Л.С., Разманова Г.Б. Внешняя политика РК. - Алматы,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1.</w:t>
      </w:r>
    </w:p>
    <w:p w:rsidR="00F000FD" w:rsidRPr="0075290E" w:rsidRDefault="00F000FD" w:rsidP="00F000FD">
      <w:pPr>
        <w:pStyle w:val="a4"/>
        <w:numPr>
          <w:ilvl w:val="0"/>
          <w:numId w:val="5"/>
        </w:numPr>
        <w:rPr>
          <w:rFonts w:ascii="Times New Roman" w:hAnsi="Times New Roman" w:cs="Times New Roman"/>
          <w:sz w:val="28"/>
          <w:szCs w:val="28"/>
        </w:rPr>
      </w:pPr>
      <w:r w:rsidRPr="0075290E">
        <w:rPr>
          <w:rFonts w:ascii="Times New Roman" w:hAnsi="Times New Roman" w:cs="Times New Roman"/>
          <w:sz w:val="28"/>
          <w:szCs w:val="28"/>
        </w:rPr>
        <w:t>Шарипова У.З. Персидский залив: неф</w:t>
      </w:r>
      <w:r w:rsidR="00842BBE">
        <w:rPr>
          <w:rFonts w:ascii="Times New Roman" w:hAnsi="Times New Roman" w:cs="Times New Roman"/>
          <w:sz w:val="28"/>
          <w:szCs w:val="28"/>
        </w:rPr>
        <w:t>ть – политика и войны: - М., 20</w:t>
      </w:r>
      <w:r w:rsidR="00842BBE">
        <w:rPr>
          <w:rFonts w:ascii="Times New Roman" w:hAnsi="Times New Roman" w:cs="Times New Roman"/>
          <w:sz w:val="28"/>
          <w:szCs w:val="28"/>
          <w:lang w:val="kk-KZ"/>
        </w:rPr>
        <w:t>1</w:t>
      </w:r>
      <w:r w:rsidRPr="0075290E">
        <w:rPr>
          <w:rFonts w:ascii="Times New Roman" w:hAnsi="Times New Roman" w:cs="Times New Roman"/>
          <w:sz w:val="28"/>
          <w:szCs w:val="28"/>
        </w:rPr>
        <w:t>0.</w:t>
      </w:r>
    </w:p>
    <w:p w:rsidR="00842BBE" w:rsidRDefault="00842BBE" w:rsidP="00F000FD">
      <w:pPr>
        <w:spacing w:after="0" w:line="240" w:lineRule="auto"/>
        <w:ind w:firstLine="709"/>
        <w:jc w:val="center"/>
        <w:rPr>
          <w:rFonts w:ascii="Times New Roman" w:hAnsi="Times New Roman"/>
          <w:b/>
          <w:sz w:val="28"/>
          <w:szCs w:val="28"/>
          <w:lang w:val="kk-KZ"/>
        </w:rPr>
      </w:pPr>
    </w:p>
    <w:p w:rsidR="00A67038" w:rsidRDefault="00A67038" w:rsidP="00F000FD">
      <w:pPr>
        <w:spacing w:after="0" w:line="240" w:lineRule="auto"/>
        <w:ind w:firstLine="709"/>
        <w:jc w:val="center"/>
        <w:rPr>
          <w:rFonts w:ascii="Times New Roman" w:hAnsi="Times New Roman"/>
          <w:b/>
          <w:sz w:val="28"/>
          <w:szCs w:val="28"/>
          <w:lang w:val="en-US"/>
        </w:rPr>
      </w:pPr>
    </w:p>
    <w:p w:rsidR="00A67038" w:rsidRDefault="00A67038" w:rsidP="00F000FD">
      <w:pPr>
        <w:spacing w:after="0" w:line="240" w:lineRule="auto"/>
        <w:ind w:firstLine="709"/>
        <w:jc w:val="center"/>
        <w:rPr>
          <w:rFonts w:ascii="Times New Roman" w:hAnsi="Times New Roman"/>
          <w:b/>
          <w:sz w:val="28"/>
          <w:szCs w:val="28"/>
          <w:lang w:val="en-US"/>
        </w:rPr>
      </w:pPr>
    </w:p>
    <w:p w:rsidR="00A67038" w:rsidRDefault="00A67038" w:rsidP="00F000FD">
      <w:pPr>
        <w:spacing w:after="0" w:line="240" w:lineRule="auto"/>
        <w:ind w:firstLine="709"/>
        <w:jc w:val="center"/>
        <w:rPr>
          <w:rFonts w:ascii="Times New Roman" w:hAnsi="Times New Roman"/>
          <w:b/>
          <w:sz w:val="28"/>
          <w:szCs w:val="28"/>
          <w:lang w:val="en-US"/>
        </w:rPr>
      </w:pPr>
    </w:p>
    <w:p w:rsidR="00A67038" w:rsidRDefault="00A67038" w:rsidP="00F000FD">
      <w:pPr>
        <w:spacing w:after="0" w:line="240" w:lineRule="auto"/>
        <w:ind w:firstLine="709"/>
        <w:jc w:val="center"/>
        <w:rPr>
          <w:rFonts w:ascii="Times New Roman" w:hAnsi="Times New Roman"/>
          <w:b/>
          <w:sz w:val="28"/>
          <w:szCs w:val="28"/>
          <w:lang w:val="en-US"/>
        </w:rPr>
      </w:pPr>
    </w:p>
    <w:p w:rsidR="00F000FD" w:rsidRPr="0075290E" w:rsidRDefault="00F000FD" w:rsidP="00F000FD">
      <w:pPr>
        <w:spacing w:after="0" w:line="240" w:lineRule="auto"/>
        <w:ind w:firstLine="709"/>
        <w:jc w:val="center"/>
        <w:rPr>
          <w:rFonts w:ascii="Times New Roman" w:hAnsi="Times New Roman"/>
          <w:b/>
          <w:sz w:val="28"/>
          <w:szCs w:val="28"/>
          <w:lang w:val="kk-KZ"/>
        </w:rPr>
      </w:pPr>
      <w:r w:rsidRPr="0075290E">
        <w:rPr>
          <w:rFonts w:ascii="Times New Roman" w:hAnsi="Times New Roman"/>
          <w:b/>
          <w:sz w:val="28"/>
          <w:szCs w:val="28"/>
          <w:lang w:val="kk-KZ"/>
        </w:rPr>
        <w:lastRenderedPageBreak/>
        <w:t>МОНТАЕВ А.Б.</w:t>
      </w:r>
    </w:p>
    <w:p w:rsidR="00F000FD" w:rsidRPr="0075290E" w:rsidRDefault="00F000FD" w:rsidP="00F000FD">
      <w:pPr>
        <w:spacing w:after="0" w:line="240" w:lineRule="auto"/>
        <w:ind w:firstLine="709"/>
        <w:jc w:val="center"/>
        <w:rPr>
          <w:rFonts w:ascii="Times New Roman" w:hAnsi="Times New Roman"/>
          <w:b/>
          <w:sz w:val="28"/>
          <w:szCs w:val="28"/>
          <w:lang w:val="kk-KZ"/>
        </w:rPr>
      </w:pPr>
    </w:p>
    <w:p w:rsidR="004151E2" w:rsidRDefault="00F000FD" w:rsidP="00F000FD">
      <w:pPr>
        <w:pStyle w:val="HTML"/>
        <w:ind w:firstLine="709"/>
        <w:jc w:val="center"/>
        <w:rPr>
          <w:rFonts w:ascii="Times New Roman" w:hAnsi="Times New Roman" w:cs="Times New Roman"/>
          <w:sz w:val="28"/>
          <w:szCs w:val="28"/>
          <w:lang w:val="kk-KZ"/>
        </w:rPr>
      </w:pPr>
      <w:r w:rsidRPr="0075290E">
        <w:rPr>
          <w:rFonts w:ascii="Times New Roman" w:hAnsi="Times New Roman" w:cs="Times New Roman"/>
          <w:sz w:val="28"/>
          <w:szCs w:val="28"/>
          <w:lang w:val="kk-KZ"/>
        </w:rPr>
        <w:t>6В03120 - «Саясаттану» білім беру бағдарламасы бойынша</w:t>
      </w:r>
    </w:p>
    <w:p w:rsidR="00F000FD" w:rsidRPr="0075290E" w:rsidRDefault="00F000FD" w:rsidP="00F000FD">
      <w:pPr>
        <w:pStyle w:val="HTML"/>
        <w:ind w:firstLine="709"/>
        <w:jc w:val="center"/>
        <w:rPr>
          <w:rFonts w:ascii="Times New Roman" w:hAnsi="Times New Roman"/>
          <w:sz w:val="28"/>
          <w:szCs w:val="28"/>
          <w:lang w:val="kk-KZ"/>
        </w:rPr>
      </w:pPr>
      <w:r w:rsidRPr="0075290E">
        <w:rPr>
          <w:rFonts w:ascii="Times New Roman" w:hAnsi="Times New Roman"/>
          <w:sz w:val="28"/>
          <w:szCs w:val="28"/>
          <w:lang w:val="kk-KZ"/>
        </w:rPr>
        <w:t xml:space="preserve">«Жастар әлеуметтануы»  пәнінен білім алушыларға арналған </w:t>
      </w:r>
    </w:p>
    <w:p w:rsidR="00F000FD" w:rsidRPr="0075290E" w:rsidRDefault="00F000FD" w:rsidP="00F000FD">
      <w:pPr>
        <w:pStyle w:val="HTML"/>
        <w:ind w:firstLine="709"/>
        <w:jc w:val="center"/>
        <w:rPr>
          <w:rFonts w:ascii="Times New Roman" w:hAnsi="Times New Roman"/>
          <w:b/>
          <w:sz w:val="28"/>
          <w:szCs w:val="28"/>
          <w:lang w:val="kk-KZ"/>
        </w:rPr>
      </w:pPr>
      <w:r w:rsidRPr="0075290E">
        <w:rPr>
          <w:rFonts w:ascii="Times New Roman" w:hAnsi="Times New Roman"/>
          <w:b/>
          <w:sz w:val="28"/>
          <w:szCs w:val="28"/>
          <w:lang w:val="kk-KZ"/>
        </w:rPr>
        <w:tab/>
        <w:t>ОҚУ ҚҰРАЛЫ</w:t>
      </w:r>
    </w:p>
    <w:p w:rsidR="00F000FD" w:rsidRPr="0075290E" w:rsidRDefault="00F000FD" w:rsidP="00F000FD">
      <w:pPr>
        <w:shd w:val="clear" w:color="auto" w:fill="FFFFFF"/>
        <w:spacing w:after="0" w:line="240" w:lineRule="auto"/>
        <w:ind w:firstLine="709"/>
        <w:jc w:val="center"/>
        <w:rPr>
          <w:rFonts w:ascii="Times New Roman" w:hAnsi="Times New Roman"/>
          <w:sz w:val="28"/>
          <w:szCs w:val="28"/>
          <w:lang w:val="kk-KZ"/>
        </w:rPr>
      </w:pPr>
    </w:p>
    <w:p w:rsidR="00F000FD" w:rsidRPr="0075290E" w:rsidRDefault="00F000FD" w:rsidP="00F000FD">
      <w:pPr>
        <w:spacing w:after="0" w:line="240" w:lineRule="auto"/>
        <w:ind w:firstLine="709"/>
        <w:jc w:val="both"/>
        <w:rPr>
          <w:rFonts w:ascii="Times New Roman" w:hAnsi="Times New Roman"/>
          <w:sz w:val="28"/>
          <w:szCs w:val="28"/>
          <w:lang w:val="kk-KZ" w:eastAsia="ko-KR"/>
        </w:rPr>
      </w:pPr>
    </w:p>
    <w:p w:rsidR="00F000FD" w:rsidRPr="0075290E" w:rsidRDefault="00F000FD" w:rsidP="00F000FD">
      <w:pPr>
        <w:spacing w:after="0" w:line="240" w:lineRule="auto"/>
        <w:ind w:firstLine="709"/>
        <w:jc w:val="both"/>
        <w:rPr>
          <w:rFonts w:ascii="Times New Roman" w:hAnsi="Times New Roman"/>
          <w:sz w:val="28"/>
          <w:szCs w:val="28"/>
          <w:lang w:val="kk-KZ" w:eastAsia="ko-KR"/>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center"/>
        <w:rPr>
          <w:rFonts w:ascii="Times New Roman" w:hAnsi="Times New Roman" w:cs="Times New Roman"/>
          <w:sz w:val="28"/>
          <w:szCs w:val="28"/>
          <w:lang w:val="kk-KZ"/>
        </w:rPr>
      </w:pPr>
      <w:r w:rsidRPr="0075290E">
        <w:rPr>
          <w:rFonts w:ascii="Times New Roman" w:hAnsi="Times New Roman" w:cs="Times New Roman"/>
          <w:sz w:val="28"/>
          <w:szCs w:val="28"/>
          <w:lang w:val="kk-KZ"/>
        </w:rPr>
        <w:t>Баспаға қол қойылды.  ___.___.2022 ж.</w:t>
      </w:r>
    </w:p>
    <w:p w:rsidR="00F000FD" w:rsidRPr="0075290E" w:rsidRDefault="00F000FD" w:rsidP="00F000FD">
      <w:pPr>
        <w:pStyle w:val="a4"/>
        <w:jc w:val="center"/>
        <w:rPr>
          <w:rFonts w:ascii="Times New Roman" w:hAnsi="Times New Roman" w:cs="Times New Roman"/>
          <w:sz w:val="28"/>
          <w:szCs w:val="28"/>
          <w:lang w:val="kk-KZ"/>
        </w:rPr>
      </w:pPr>
      <w:r w:rsidRPr="0075290E">
        <w:rPr>
          <w:rFonts w:ascii="Times New Roman" w:hAnsi="Times New Roman" w:cs="Times New Roman"/>
          <w:sz w:val="28"/>
          <w:szCs w:val="28"/>
          <w:lang w:val="kk-KZ"/>
        </w:rPr>
        <w:t>қағаз форматы А4  1/16</w:t>
      </w:r>
    </w:p>
    <w:p w:rsidR="00F000FD" w:rsidRPr="0075290E" w:rsidRDefault="00F000FD" w:rsidP="00F000FD">
      <w:pPr>
        <w:pStyle w:val="a4"/>
        <w:jc w:val="center"/>
        <w:rPr>
          <w:rFonts w:ascii="Times New Roman" w:hAnsi="Times New Roman" w:cs="Times New Roman"/>
          <w:sz w:val="28"/>
          <w:szCs w:val="28"/>
          <w:lang w:val="kk-KZ"/>
        </w:rPr>
      </w:pPr>
      <w:r w:rsidRPr="0075290E">
        <w:rPr>
          <w:rFonts w:ascii="Times New Roman" w:hAnsi="Times New Roman" w:cs="Times New Roman"/>
          <w:sz w:val="28"/>
          <w:szCs w:val="28"/>
          <w:lang w:val="kk-KZ"/>
        </w:rPr>
        <w:t>Типографиялық қағаз. Офсеттік баспа. Көлемі 6 б.п.</w:t>
      </w:r>
    </w:p>
    <w:p w:rsidR="00F000FD" w:rsidRPr="0075290E" w:rsidRDefault="00F000FD" w:rsidP="00F000FD">
      <w:pPr>
        <w:pStyle w:val="a4"/>
        <w:jc w:val="center"/>
        <w:rPr>
          <w:rFonts w:ascii="Times New Roman" w:hAnsi="Times New Roman" w:cs="Times New Roman"/>
          <w:sz w:val="28"/>
          <w:szCs w:val="28"/>
          <w:lang w:val="kk-KZ"/>
        </w:rPr>
      </w:pPr>
      <w:r w:rsidRPr="0075290E">
        <w:rPr>
          <w:rFonts w:ascii="Times New Roman" w:hAnsi="Times New Roman" w:cs="Times New Roman"/>
          <w:sz w:val="28"/>
          <w:szCs w:val="28"/>
          <w:lang w:val="kk-KZ"/>
        </w:rPr>
        <w:t>Тираж 50 дана. Тапсырыс № __</w:t>
      </w: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bookmarkStart w:id="2" w:name="_GoBack"/>
      <w:bookmarkEnd w:id="2"/>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both"/>
        <w:rPr>
          <w:rFonts w:ascii="Times New Roman" w:hAnsi="Times New Roman" w:cs="Times New Roman"/>
          <w:i/>
          <w:sz w:val="28"/>
          <w:szCs w:val="28"/>
          <w:lang w:val="kk-KZ"/>
        </w:rPr>
      </w:pPr>
    </w:p>
    <w:p w:rsidR="00F000FD" w:rsidRPr="0075290E" w:rsidRDefault="00F000FD" w:rsidP="00F000FD">
      <w:pPr>
        <w:pStyle w:val="a4"/>
        <w:jc w:val="center"/>
        <w:rPr>
          <w:rFonts w:ascii="Times New Roman" w:hAnsi="Times New Roman" w:cs="Times New Roman"/>
          <w:sz w:val="28"/>
          <w:szCs w:val="28"/>
          <w:lang w:val="kk-KZ"/>
        </w:rPr>
      </w:pPr>
      <w:r w:rsidRPr="0075290E">
        <w:rPr>
          <w:rFonts w:ascii="Times New Roman" w:hAnsi="Times New Roman" w:cs="Times New Roman"/>
          <w:sz w:val="28"/>
          <w:szCs w:val="28"/>
          <w:lang w:val="kk-KZ"/>
        </w:rPr>
        <w:t>М. Әуезов атындағы Оңтүстік Қазақстан университетінің баспасы</w:t>
      </w:r>
    </w:p>
    <w:p w:rsidR="00F000FD" w:rsidRPr="0075290E" w:rsidRDefault="00F000FD" w:rsidP="00F000FD">
      <w:pPr>
        <w:pStyle w:val="a4"/>
        <w:jc w:val="center"/>
        <w:rPr>
          <w:rFonts w:ascii="Times New Roman" w:hAnsi="Times New Roman" w:cs="Times New Roman"/>
          <w:sz w:val="28"/>
          <w:szCs w:val="28"/>
          <w:lang w:val="kk-KZ"/>
        </w:rPr>
      </w:pPr>
    </w:p>
    <w:p w:rsidR="004151E2" w:rsidRDefault="00F000FD" w:rsidP="00F000FD">
      <w:pPr>
        <w:pStyle w:val="a4"/>
        <w:jc w:val="center"/>
        <w:rPr>
          <w:rFonts w:ascii="Times New Roman" w:hAnsi="Times New Roman" w:cs="Times New Roman"/>
          <w:sz w:val="28"/>
          <w:szCs w:val="28"/>
          <w:lang w:val="kk-KZ"/>
        </w:rPr>
      </w:pPr>
      <w:r w:rsidRPr="0075290E">
        <w:rPr>
          <w:rFonts w:ascii="Times New Roman" w:hAnsi="Times New Roman" w:cs="Times New Roman"/>
          <w:sz w:val="28"/>
          <w:szCs w:val="28"/>
          <w:lang w:val="kk-KZ"/>
        </w:rPr>
        <w:t>М. Әуезов атындағы ОҚУ-нің баспа орталығы,</w:t>
      </w:r>
    </w:p>
    <w:p w:rsidR="00F000FD" w:rsidRPr="0075290E" w:rsidRDefault="00F000FD" w:rsidP="00F000FD">
      <w:pPr>
        <w:pStyle w:val="a4"/>
        <w:jc w:val="center"/>
        <w:rPr>
          <w:rFonts w:ascii="Times New Roman" w:hAnsi="Times New Roman" w:cs="Times New Roman"/>
          <w:sz w:val="28"/>
          <w:szCs w:val="28"/>
          <w:lang w:val="kk-KZ"/>
        </w:rPr>
      </w:pPr>
      <w:r w:rsidRPr="0075290E">
        <w:rPr>
          <w:rFonts w:ascii="Times New Roman" w:hAnsi="Times New Roman" w:cs="Times New Roman"/>
          <w:sz w:val="28"/>
          <w:szCs w:val="28"/>
          <w:lang w:val="kk-KZ"/>
        </w:rPr>
        <w:t>Шымкент қаласы, Тауке хан даң. 5</w:t>
      </w:r>
    </w:p>
    <w:p w:rsidR="00F000FD" w:rsidRPr="0075290E" w:rsidRDefault="00F000FD" w:rsidP="00F000FD">
      <w:pPr>
        <w:pStyle w:val="a4"/>
        <w:jc w:val="center"/>
        <w:rPr>
          <w:rFonts w:ascii="Times New Roman" w:hAnsi="Times New Roman" w:cs="Times New Roman"/>
          <w:i/>
          <w:sz w:val="28"/>
          <w:szCs w:val="28"/>
          <w:lang w:val="kk-KZ"/>
        </w:rPr>
      </w:pPr>
    </w:p>
    <w:p w:rsidR="00F000FD" w:rsidRPr="0075290E" w:rsidRDefault="00F000FD" w:rsidP="00F000FD">
      <w:pPr>
        <w:pStyle w:val="a4"/>
        <w:jc w:val="center"/>
        <w:rPr>
          <w:rFonts w:ascii="Times New Roman" w:hAnsi="Times New Roman" w:cs="Times New Roman"/>
          <w:sz w:val="28"/>
          <w:szCs w:val="28"/>
          <w:lang w:val="kk-KZ"/>
        </w:rPr>
      </w:pPr>
      <w:r w:rsidRPr="0075290E">
        <w:rPr>
          <w:rFonts w:ascii="Times New Roman" w:hAnsi="Times New Roman" w:cs="Times New Roman"/>
          <w:sz w:val="28"/>
          <w:szCs w:val="28"/>
          <w:lang w:val="kk-KZ"/>
        </w:rPr>
        <w:t>*Мәліметтер БО қойылады.</w:t>
      </w:r>
    </w:p>
    <w:sectPr w:rsidR="00F000FD" w:rsidRPr="0075290E" w:rsidSect="004151E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184C93"/>
    <w:multiLevelType w:val="multilevel"/>
    <w:tmpl w:val="C4822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08F493D"/>
    <w:multiLevelType w:val="multilevel"/>
    <w:tmpl w:val="C86442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A8E30AC"/>
    <w:multiLevelType w:val="multilevel"/>
    <w:tmpl w:val="E474D9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DF01108"/>
    <w:multiLevelType w:val="hybridMultilevel"/>
    <w:tmpl w:val="283279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430769"/>
    <w:multiLevelType w:val="hybridMultilevel"/>
    <w:tmpl w:val="05004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65F"/>
    <w:rsid w:val="0002742D"/>
    <w:rsid w:val="00036572"/>
    <w:rsid w:val="0008776E"/>
    <w:rsid w:val="00124745"/>
    <w:rsid w:val="00193003"/>
    <w:rsid w:val="003A679A"/>
    <w:rsid w:val="003A7FCE"/>
    <w:rsid w:val="004151E2"/>
    <w:rsid w:val="00425C11"/>
    <w:rsid w:val="00565002"/>
    <w:rsid w:val="0070265F"/>
    <w:rsid w:val="0075290E"/>
    <w:rsid w:val="00842BBE"/>
    <w:rsid w:val="008504EA"/>
    <w:rsid w:val="008A4256"/>
    <w:rsid w:val="00994F73"/>
    <w:rsid w:val="009E1135"/>
    <w:rsid w:val="00A67038"/>
    <w:rsid w:val="00B00331"/>
    <w:rsid w:val="00B16890"/>
    <w:rsid w:val="00BA34C8"/>
    <w:rsid w:val="00D17F67"/>
    <w:rsid w:val="00D204A5"/>
    <w:rsid w:val="00D2533B"/>
    <w:rsid w:val="00D40E76"/>
    <w:rsid w:val="00D53A72"/>
    <w:rsid w:val="00DC7FE4"/>
    <w:rsid w:val="00E02F8F"/>
    <w:rsid w:val="00E32EF0"/>
    <w:rsid w:val="00E43FF4"/>
    <w:rsid w:val="00ED496C"/>
    <w:rsid w:val="00F000FD"/>
    <w:rsid w:val="00FE28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4A5"/>
    <w:rPr>
      <w:rFonts w:ascii="Calibri" w:eastAsia="Times New Roman" w:hAnsi="Calibri" w:cs="Times New Roman"/>
      <w:lang w:eastAsia="ru-RU"/>
    </w:rPr>
  </w:style>
  <w:style w:type="paragraph" w:styleId="1">
    <w:name w:val="heading 1"/>
    <w:basedOn w:val="a"/>
    <w:link w:val="10"/>
    <w:uiPriority w:val="9"/>
    <w:qFormat/>
    <w:rsid w:val="0070265F"/>
    <w:pPr>
      <w:spacing w:before="100" w:beforeAutospacing="1" w:after="100" w:afterAutospacing="1" w:line="240" w:lineRule="auto"/>
      <w:outlineLvl w:val="0"/>
    </w:pPr>
    <w:rPr>
      <w:rFonts w:ascii="Times New Roman" w:hAnsi="Times New Roman"/>
      <w:b/>
      <w:bCs/>
      <w:kern w:val="36"/>
      <w:sz w:val="48"/>
      <w:szCs w:val="48"/>
    </w:rPr>
  </w:style>
  <w:style w:type="paragraph" w:styleId="8">
    <w:name w:val="heading 8"/>
    <w:basedOn w:val="a"/>
    <w:next w:val="a"/>
    <w:link w:val="80"/>
    <w:uiPriority w:val="9"/>
    <w:semiHidden/>
    <w:unhideWhenUsed/>
    <w:qFormat/>
    <w:rsid w:val="00565002"/>
    <w:pPr>
      <w:keepNext/>
      <w:keepLines/>
      <w:spacing w:before="200" w:after="0"/>
      <w:outlineLvl w:val="7"/>
    </w:pPr>
    <w:rPr>
      <w:rFonts w:asciiTheme="majorHAnsi" w:eastAsiaTheme="majorEastAsia" w:hAnsiTheme="majorHAnsi" w:cstheme="majorBidi"/>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265F"/>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70265F"/>
    <w:pPr>
      <w:spacing w:before="100" w:beforeAutospacing="1" w:after="100" w:afterAutospacing="1" w:line="240" w:lineRule="auto"/>
    </w:pPr>
    <w:rPr>
      <w:rFonts w:ascii="Times New Roman" w:hAnsi="Times New Roman"/>
      <w:sz w:val="24"/>
      <w:szCs w:val="24"/>
    </w:rPr>
  </w:style>
  <w:style w:type="paragraph" w:styleId="a4">
    <w:name w:val="No Spacing"/>
    <w:link w:val="a5"/>
    <w:uiPriority w:val="1"/>
    <w:qFormat/>
    <w:rsid w:val="0070265F"/>
    <w:pPr>
      <w:spacing w:after="0" w:line="240" w:lineRule="auto"/>
    </w:pPr>
  </w:style>
  <w:style w:type="paragraph" w:styleId="HTML">
    <w:name w:val="HTML Preformatted"/>
    <w:basedOn w:val="a"/>
    <w:link w:val="HTML0"/>
    <w:rsid w:val="00D20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D204A5"/>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D204A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204A5"/>
    <w:rPr>
      <w:rFonts w:ascii="Tahoma" w:eastAsia="Times New Roman" w:hAnsi="Tahoma" w:cs="Tahoma"/>
      <w:sz w:val="16"/>
      <w:szCs w:val="16"/>
      <w:lang w:eastAsia="ru-RU"/>
    </w:rPr>
  </w:style>
  <w:style w:type="character" w:customStyle="1" w:styleId="a5">
    <w:name w:val="Без интервала Знак"/>
    <w:link w:val="a4"/>
    <w:locked/>
    <w:rsid w:val="00F000FD"/>
  </w:style>
  <w:style w:type="character" w:customStyle="1" w:styleId="80">
    <w:name w:val="Заголовок 8 Знак"/>
    <w:basedOn w:val="a0"/>
    <w:link w:val="8"/>
    <w:uiPriority w:val="9"/>
    <w:semiHidden/>
    <w:rsid w:val="00565002"/>
    <w:rPr>
      <w:rFonts w:asciiTheme="majorHAnsi" w:eastAsiaTheme="majorEastAsia" w:hAnsiTheme="majorHAnsi" w:cstheme="majorBidi"/>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4A5"/>
    <w:rPr>
      <w:rFonts w:ascii="Calibri" w:eastAsia="Times New Roman" w:hAnsi="Calibri" w:cs="Times New Roman"/>
      <w:lang w:eastAsia="ru-RU"/>
    </w:rPr>
  </w:style>
  <w:style w:type="paragraph" w:styleId="1">
    <w:name w:val="heading 1"/>
    <w:basedOn w:val="a"/>
    <w:link w:val="10"/>
    <w:uiPriority w:val="9"/>
    <w:qFormat/>
    <w:rsid w:val="0070265F"/>
    <w:pPr>
      <w:spacing w:before="100" w:beforeAutospacing="1" w:after="100" w:afterAutospacing="1" w:line="240" w:lineRule="auto"/>
      <w:outlineLvl w:val="0"/>
    </w:pPr>
    <w:rPr>
      <w:rFonts w:ascii="Times New Roman" w:hAnsi="Times New Roman"/>
      <w:b/>
      <w:bCs/>
      <w:kern w:val="36"/>
      <w:sz w:val="48"/>
      <w:szCs w:val="48"/>
    </w:rPr>
  </w:style>
  <w:style w:type="paragraph" w:styleId="8">
    <w:name w:val="heading 8"/>
    <w:basedOn w:val="a"/>
    <w:next w:val="a"/>
    <w:link w:val="80"/>
    <w:uiPriority w:val="9"/>
    <w:semiHidden/>
    <w:unhideWhenUsed/>
    <w:qFormat/>
    <w:rsid w:val="00565002"/>
    <w:pPr>
      <w:keepNext/>
      <w:keepLines/>
      <w:spacing w:before="200" w:after="0"/>
      <w:outlineLvl w:val="7"/>
    </w:pPr>
    <w:rPr>
      <w:rFonts w:asciiTheme="majorHAnsi" w:eastAsiaTheme="majorEastAsia" w:hAnsiTheme="majorHAnsi" w:cstheme="majorBidi"/>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265F"/>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70265F"/>
    <w:pPr>
      <w:spacing w:before="100" w:beforeAutospacing="1" w:after="100" w:afterAutospacing="1" w:line="240" w:lineRule="auto"/>
    </w:pPr>
    <w:rPr>
      <w:rFonts w:ascii="Times New Roman" w:hAnsi="Times New Roman"/>
      <w:sz w:val="24"/>
      <w:szCs w:val="24"/>
    </w:rPr>
  </w:style>
  <w:style w:type="paragraph" w:styleId="a4">
    <w:name w:val="No Spacing"/>
    <w:link w:val="a5"/>
    <w:uiPriority w:val="1"/>
    <w:qFormat/>
    <w:rsid w:val="0070265F"/>
    <w:pPr>
      <w:spacing w:after="0" w:line="240" w:lineRule="auto"/>
    </w:pPr>
  </w:style>
  <w:style w:type="paragraph" w:styleId="HTML">
    <w:name w:val="HTML Preformatted"/>
    <w:basedOn w:val="a"/>
    <w:link w:val="HTML0"/>
    <w:rsid w:val="00D20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D204A5"/>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D204A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204A5"/>
    <w:rPr>
      <w:rFonts w:ascii="Tahoma" w:eastAsia="Times New Roman" w:hAnsi="Tahoma" w:cs="Tahoma"/>
      <w:sz w:val="16"/>
      <w:szCs w:val="16"/>
      <w:lang w:eastAsia="ru-RU"/>
    </w:rPr>
  </w:style>
  <w:style w:type="character" w:customStyle="1" w:styleId="a5">
    <w:name w:val="Без интервала Знак"/>
    <w:link w:val="a4"/>
    <w:locked/>
    <w:rsid w:val="00F000FD"/>
  </w:style>
  <w:style w:type="character" w:customStyle="1" w:styleId="80">
    <w:name w:val="Заголовок 8 Знак"/>
    <w:basedOn w:val="a0"/>
    <w:link w:val="8"/>
    <w:uiPriority w:val="9"/>
    <w:semiHidden/>
    <w:rsid w:val="00565002"/>
    <w:rPr>
      <w:rFonts w:asciiTheme="majorHAnsi" w:eastAsiaTheme="majorEastAsia" w:hAnsiTheme="majorHAnsi" w:cstheme="majorBidi"/>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738195">
      <w:bodyDiv w:val="1"/>
      <w:marLeft w:val="0"/>
      <w:marRight w:val="0"/>
      <w:marTop w:val="0"/>
      <w:marBottom w:val="0"/>
      <w:divBdr>
        <w:top w:val="none" w:sz="0" w:space="0" w:color="auto"/>
        <w:left w:val="none" w:sz="0" w:space="0" w:color="auto"/>
        <w:bottom w:val="none" w:sz="0" w:space="0" w:color="auto"/>
        <w:right w:val="none" w:sz="0" w:space="0" w:color="auto"/>
      </w:divBdr>
    </w:div>
    <w:div w:id="1332685451">
      <w:bodyDiv w:val="1"/>
      <w:marLeft w:val="0"/>
      <w:marRight w:val="0"/>
      <w:marTop w:val="0"/>
      <w:marBottom w:val="0"/>
      <w:divBdr>
        <w:top w:val="none" w:sz="0" w:space="0" w:color="auto"/>
        <w:left w:val="none" w:sz="0" w:space="0" w:color="auto"/>
        <w:bottom w:val="none" w:sz="0" w:space="0" w:color="auto"/>
        <w:right w:val="none" w:sz="0" w:space="0" w:color="auto"/>
      </w:divBdr>
    </w:div>
    <w:div w:id="139573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jasgalym.kz/uploads/posts/2020-05/1588898993_254.jpg" TargetMode="External"/><Relationship Id="rId18" Type="http://schemas.openxmlformats.org/officeDocument/2006/relationships/hyperlink" Target="http://www.buzzle.com/articles/history-of-hip-hop.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jasgalym.kz/uploads/posts/2020-05/1588898739_255664.jpg" TargetMode="External"/><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3.jpeg"/><Relationship Id="rId19" Type="http://schemas.openxmlformats.org/officeDocument/2006/relationships/hyperlink" Target="http://socyberty.com/subcultures/subculture/" TargetMode="External"/><Relationship Id="rId4" Type="http://schemas.microsoft.com/office/2007/relationships/stylesWithEffects" Target="stylesWithEffects.xml"/><Relationship Id="rId9" Type="http://schemas.openxmlformats.org/officeDocument/2006/relationships/hyperlink" Target="https://jasgalym.kz/uploads/posts/2020-05/1588898524_256.jpg"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38AFB-FD91-43E9-8706-832DF13DA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18350</Words>
  <Characters>104599</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001</cp:lastModifiedBy>
  <cp:revision>4</cp:revision>
  <cp:lastPrinted>2022-03-18T20:57:00Z</cp:lastPrinted>
  <dcterms:created xsi:type="dcterms:W3CDTF">2022-06-16T18:16:00Z</dcterms:created>
  <dcterms:modified xsi:type="dcterms:W3CDTF">2022-06-20T10:36:00Z</dcterms:modified>
</cp:coreProperties>
</file>